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E3" w:rsidRPr="00C7589C" w:rsidRDefault="005309E3" w:rsidP="005309E3">
      <w:pPr>
        <w:pStyle w:val="Title"/>
        <w:rPr>
          <w:sz w:val="36"/>
        </w:rPr>
      </w:pPr>
      <w:r w:rsidRPr="00C7589C">
        <w:rPr>
          <w:sz w:val="36"/>
        </w:rPr>
        <w:t>Arlington Public Schools</w:t>
      </w:r>
    </w:p>
    <w:p w:rsidR="005309E3" w:rsidRPr="00C7589C" w:rsidRDefault="005309E3" w:rsidP="005309E3">
      <w:pPr>
        <w:pStyle w:val="Title"/>
        <w:rPr>
          <w:sz w:val="36"/>
        </w:rPr>
      </w:pPr>
      <w:r w:rsidRPr="00C7589C">
        <w:rPr>
          <w:sz w:val="36"/>
        </w:rPr>
        <w:t>Changes Outside of the Open Enrollment Period</w:t>
      </w:r>
    </w:p>
    <w:p w:rsidR="005309E3" w:rsidRDefault="005309E3" w:rsidP="005309E3">
      <w:pPr>
        <w:pStyle w:val="Title"/>
        <w:rPr>
          <w:sz w:val="36"/>
        </w:rPr>
      </w:pPr>
      <w:r w:rsidRPr="00C7589C">
        <w:rPr>
          <w:sz w:val="36"/>
        </w:rPr>
        <w:t>Life Events</w:t>
      </w:r>
    </w:p>
    <w:p w:rsidR="001C67BE" w:rsidRPr="00F15F4A" w:rsidRDefault="001C67BE" w:rsidP="005309E3">
      <w:pPr>
        <w:pStyle w:val="Title"/>
        <w:rPr>
          <w:sz w:val="36"/>
        </w:rPr>
      </w:pPr>
    </w:p>
    <w:p w:rsidR="005309E3" w:rsidRDefault="005309E3" w:rsidP="005309E3">
      <w:pPr>
        <w:rPr>
          <w:rFonts w:ascii="Times New Roman" w:hAnsi="Times New Roman" w:cs="Times New Roman"/>
          <w:sz w:val="28"/>
          <w:u w:val="single"/>
        </w:rPr>
      </w:pPr>
      <w:r w:rsidRPr="00C7589C">
        <w:rPr>
          <w:rFonts w:ascii="Times New Roman" w:hAnsi="Times New Roman" w:cs="Times New Roman"/>
          <w:sz w:val="28"/>
        </w:rPr>
        <w:t xml:space="preserve">Changes to medical, dental and Flexible Spending Accounts are allowed outside of the open enrollment period only within the specified timeframe of those life events listed below.  </w:t>
      </w:r>
      <w:r w:rsidRPr="00C7589C">
        <w:rPr>
          <w:rFonts w:ascii="Times New Roman" w:hAnsi="Times New Roman" w:cs="Times New Roman"/>
          <w:sz w:val="28"/>
          <w:u w:val="single"/>
        </w:rPr>
        <w:t>Supporting documentation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5309E3" w:rsidRPr="005309E3" w:rsidTr="005309E3">
        <w:trPr>
          <w:tblHeader/>
        </w:trPr>
        <w:tc>
          <w:tcPr>
            <w:tcW w:w="3654" w:type="dxa"/>
          </w:tcPr>
          <w:p w:rsidR="005309E3" w:rsidRPr="005309E3" w:rsidRDefault="005309E3" w:rsidP="001201CD">
            <w:pPr>
              <w:pStyle w:val="Heading1"/>
              <w:outlineLvl w:val="0"/>
              <w:rPr>
                <w:sz w:val="22"/>
              </w:rPr>
            </w:pPr>
            <w:r w:rsidRPr="005309E3">
              <w:rPr>
                <w:sz w:val="22"/>
              </w:rPr>
              <w:t>Event</w:t>
            </w:r>
          </w:p>
        </w:tc>
        <w:tc>
          <w:tcPr>
            <w:tcW w:w="3654" w:type="dxa"/>
          </w:tcPr>
          <w:p w:rsidR="005309E3" w:rsidRPr="005309E3" w:rsidRDefault="005309E3" w:rsidP="00120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E3">
              <w:rPr>
                <w:rFonts w:ascii="Times New Roman" w:hAnsi="Times New Roman" w:cs="Times New Roman"/>
                <w:b/>
              </w:rPr>
              <w:t>Explanation</w:t>
            </w:r>
          </w:p>
        </w:tc>
        <w:tc>
          <w:tcPr>
            <w:tcW w:w="3654" w:type="dxa"/>
          </w:tcPr>
          <w:p w:rsidR="005309E3" w:rsidRPr="005309E3" w:rsidRDefault="005309E3" w:rsidP="00120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E3">
              <w:rPr>
                <w:rFonts w:ascii="Times New Roman" w:hAnsi="Times New Roman" w:cs="Times New Roman"/>
                <w:b/>
              </w:rPr>
              <w:t>Effective Date</w:t>
            </w:r>
          </w:p>
        </w:tc>
        <w:tc>
          <w:tcPr>
            <w:tcW w:w="3654" w:type="dxa"/>
          </w:tcPr>
          <w:p w:rsidR="005309E3" w:rsidRPr="005309E3" w:rsidRDefault="005309E3" w:rsidP="00120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E3">
              <w:rPr>
                <w:rFonts w:ascii="Times New Roman" w:hAnsi="Times New Roman" w:cs="Times New Roman"/>
                <w:b/>
                <w:bCs/>
              </w:rPr>
              <w:t>Supporting Documentation</w:t>
            </w:r>
          </w:p>
        </w:tc>
      </w:tr>
      <w:tr w:rsidR="001D5417" w:rsidTr="005309E3">
        <w:tc>
          <w:tcPr>
            <w:tcW w:w="3654" w:type="dxa"/>
          </w:tcPr>
          <w:p w:rsidR="001D5417" w:rsidRPr="000627A1" w:rsidRDefault="001D5417" w:rsidP="001201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Hires</w:t>
            </w:r>
          </w:p>
        </w:tc>
        <w:tc>
          <w:tcPr>
            <w:tcW w:w="3654" w:type="dxa"/>
          </w:tcPr>
          <w:p w:rsidR="001D5417" w:rsidRPr="005309E3" w:rsidRDefault="001D5417" w:rsidP="0012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Newly hired to Arlington Public Schools.</w:t>
            </w:r>
          </w:p>
        </w:tc>
        <w:tc>
          <w:tcPr>
            <w:tcW w:w="3654" w:type="dxa"/>
          </w:tcPr>
          <w:p w:rsidR="001D5417" w:rsidRPr="005309E3" w:rsidRDefault="001D5417" w:rsidP="0012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of the month following 31 days of employment.</w:t>
            </w:r>
          </w:p>
        </w:tc>
        <w:tc>
          <w:tcPr>
            <w:tcW w:w="3654" w:type="dxa"/>
          </w:tcPr>
          <w:p w:rsidR="001D5417" w:rsidRPr="005309E3" w:rsidRDefault="001D5417" w:rsidP="0012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Hires are to provide the supporting documents indicated below based on the dependent being enrolled.</w:t>
            </w:r>
          </w:p>
        </w:tc>
      </w:tr>
      <w:tr w:rsidR="0013554C" w:rsidTr="005309E3">
        <w:tc>
          <w:tcPr>
            <w:tcW w:w="3654" w:type="dxa"/>
          </w:tcPr>
          <w:p w:rsidR="0013554C" w:rsidRDefault="0013554C" w:rsidP="001201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Change in Employment Status </w:t>
            </w:r>
          </w:p>
        </w:tc>
        <w:tc>
          <w:tcPr>
            <w:tcW w:w="3654" w:type="dxa"/>
          </w:tcPr>
          <w:p w:rsidR="0013554C" w:rsidRDefault="0013554C" w:rsidP="0013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 employee that becomes eligible to enroll in benefits due to a change in hours or change in position.</w:t>
            </w:r>
          </w:p>
        </w:tc>
        <w:tc>
          <w:tcPr>
            <w:tcW w:w="3654" w:type="dxa"/>
          </w:tcPr>
          <w:p w:rsidR="0013554C" w:rsidRDefault="0013554C" w:rsidP="00120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of the following month in which their change occurred.</w:t>
            </w:r>
          </w:p>
          <w:p w:rsidR="0013554C" w:rsidRDefault="0013554C" w:rsidP="0013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(For example change occurred on April 15</w:t>
            </w:r>
            <w:r w:rsidRPr="0013554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eligible on May 1</w:t>
            </w:r>
            <w:r w:rsidRPr="0013554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654" w:type="dxa"/>
          </w:tcPr>
          <w:p w:rsidR="0013554C" w:rsidRDefault="0013554C" w:rsidP="00135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Employees with a status change </w:t>
            </w:r>
            <w:r>
              <w:rPr>
                <w:rFonts w:ascii="Times New Roman" w:hAnsi="Times New Roman" w:cs="Times New Roman"/>
              </w:rPr>
              <w:t>are to provide the supporting documents indicated below based on the dependent being enrolled.</w:t>
            </w:r>
          </w:p>
        </w:tc>
      </w:tr>
      <w:tr w:rsidR="005309E3" w:rsidTr="005309E3">
        <w:tc>
          <w:tcPr>
            <w:tcW w:w="3654" w:type="dxa"/>
          </w:tcPr>
          <w:p w:rsidR="005309E3" w:rsidRPr="000627A1" w:rsidRDefault="005309E3" w:rsidP="001201CD">
            <w:pPr>
              <w:rPr>
                <w:rFonts w:ascii="Times New Roman" w:hAnsi="Times New Roman" w:cs="Times New Roman"/>
                <w:b/>
              </w:rPr>
            </w:pPr>
            <w:r w:rsidRPr="000627A1">
              <w:rPr>
                <w:rFonts w:ascii="Times New Roman" w:hAnsi="Times New Roman" w:cs="Times New Roman"/>
                <w:b/>
              </w:rPr>
              <w:t>Marriage</w:t>
            </w:r>
          </w:p>
        </w:tc>
        <w:tc>
          <w:tcPr>
            <w:tcW w:w="3654" w:type="dxa"/>
          </w:tcPr>
          <w:p w:rsidR="005309E3" w:rsidRPr="005309E3" w:rsidRDefault="005309E3" w:rsidP="001201CD">
            <w:p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>You may add your spouse and any eligible step</w:t>
            </w:r>
            <w:r w:rsidR="0013554C">
              <w:rPr>
                <w:rFonts w:ascii="Times New Roman" w:hAnsi="Times New Roman" w:cs="Times New Roman"/>
              </w:rPr>
              <w:t>-</w:t>
            </w:r>
            <w:r w:rsidRPr="005309E3">
              <w:rPr>
                <w:rFonts w:ascii="Times New Roman" w:hAnsi="Times New Roman" w:cs="Times New Roman"/>
              </w:rPr>
              <w:t>children to your policy within 31 days of the date of marriage.</w:t>
            </w:r>
          </w:p>
        </w:tc>
        <w:tc>
          <w:tcPr>
            <w:tcW w:w="3654" w:type="dxa"/>
          </w:tcPr>
          <w:p w:rsidR="005309E3" w:rsidRPr="005309E3" w:rsidRDefault="005309E3" w:rsidP="001201CD">
            <w:p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>First of the month following date of marriage.</w:t>
            </w:r>
          </w:p>
        </w:tc>
        <w:tc>
          <w:tcPr>
            <w:tcW w:w="3654" w:type="dxa"/>
          </w:tcPr>
          <w:p w:rsidR="005309E3" w:rsidRPr="005309E3" w:rsidRDefault="005309E3" w:rsidP="001201CD">
            <w:p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 xml:space="preserve">Copy of </w:t>
            </w:r>
            <w:r>
              <w:rPr>
                <w:rFonts w:ascii="Times New Roman" w:hAnsi="Times New Roman" w:cs="Times New Roman"/>
              </w:rPr>
              <w:t xml:space="preserve">Certified </w:t>
            </w:r>
            <w:r w:rsidRPr="005309E3">
              <w:rPr>
                <w:rFonts w:ascii="Times New Roman" w:hAnsi="Times New Roman" w:cs="Times New Roman"/>
              </w:rPr>
              <w:t xml:space="preserve">Marriage Certificate and copy of children’s </w:t>
            </w:r>
            <w:r>
              <w:rPr>
                <w:rFonts w:ascii="Times New Roman" w:hAnsi="Times New Roman" w:cs="Times New Roman"/>
              </w:rPr>
              <w:t xml:space="preserve">certified </w:t>
            </w:r>
            <w:r w:rsidRPr="005309E3">
              <w:rPr>
                <w:rFonts w:ascii="Times New Roman" w:hAnsi="Times New Roman" w:cs="Times New Roman"/>
              </w:rPr>
              <w:t>birth certificate, if applicable.</w:t>
            </w:r>
          </w:p>
        </w:tc>
      </w:tr>
      <w:tr w:rsidR="005309E3" w:rsidTr="005309E3">
        <w:tc>
          <w:tcPr>
            <w:tcW w:w="3654" w:type="dxa"/>
          </w:tcPr>
          <w:p w:rsidR="005309E3" w:rsidRPr="000627A1" w:rsidRDefault="005309E3" w:rsidP="005309E3">
            <w:pPr>
              <w:rPr>
                <w:rFonts w:ascii="Times New Roman" w:hAnsi="Times New Roman" w:cs="Times New Roman"/>
                <w:b/>
              </w:rPr>
            </w:pPr>
            <w:r w:rsidRPr="000627A1">
              <w:rPr>
                <w:rFonts w:ascii="Times New Roman" w:hAnsi="Times New Roman" w:cs="Times New Roman"/>
                <w:b/>
              </w:rPr>
              <w:t>Children</w:t>
            </w:r>
          </w:p>
          <w:p w:rsidR="005309E3" w:rsidRPr="005309E3" w:rsidRDefault="005309E3" w:rsidP="005309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>Birth of a Child</w:t>
            </w:r>
          </w:p>
          <w:p w:rsidR="005309E3" w:rsidRPr="005309E3" w:rsidRDefault="005309E3" w:rsidP="005309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>Adoption</w:t>
            </w:r>
          </w:p>
          <w:p w:rsidR="005309E3" w:rsidRPr="005309E3" w:rsidRDefault="005309E3" w:rsidP="005309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>Placement for Adoption</w:t>
            </w:r>
          </w:p>
          <w:p w:rsidR="005309E3" w:rsidRPr="005309E3" w:rsidRDefault="005309E3" w:rsidP="005309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>Obtaining Legal Guardianship of a Child</w:t>
            </w:r>
          </w:p>
        </w:tc>
        <w:tc>
          <w:tcPr>
            <w:tcW w:w="3654" w:type="dxa"/>
          </w:tcPr>
          <w:p w:rsidR="005309E3" w:rsidRPr="005309E3" w:rsidRDefault="005309E3" w:rsidP="005309E3">
            <w:p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>To add a dependent child to your policy, you must file within 31 days of the child’s date of birth, adoption, upon placement for adoption or your appointment as legal guardian.</w:t>
            </w:r>
          </w:p>
        </w:tc>
        <w:tc>
          <w:tcPr>
            <w:tcW w:w="3654" w:type="dxa"/>
          </w:tcPr>
          <w:p w:rsidR="005309E3" w:rsidRPr="005309E3" w:rsidRDefault="005309E3" w:rsidP="005309E3">
            <w:p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>Date of birth, adoption, placement for adoption or appointment as legal guardian.</w:t>
            </w:r>
          </w:p>
        </w:tc>
        <w:tc>
          <w:tcPr>
            <w:tcW w:w="3654" w:type="dxa"/>
          </w:tcPr>
          <w:p w:rsidR="005309E3" w:rsidRPr="005309E3" w:rsidRDefault="005309E3" w:rsidP="0053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  <w:b/>
              </w:rPr>
              <w:t>Birth:</w:t>
            </w:r>
            <w:r w:rsidRPr="005309E3">
              <w:rPr>
                <w:rFonts w:ascii="Times New Roman" w:hAnsi="Times New Roman" w:cs="Times New Roman"/>
              </w:rPr>
              <w:t xml:space="preserve"> Copy of hospital birth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9E3">
              <w:rPr>
                <w:rFonts w:ascii="Times New Roman" w:hAnsi="Times New Roman" w:cs="Times New Roman"/>
              </w:rPr>
              <w:t>notice acceptable until official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9E3">
              <w:rPr>
                <w:rFonts w:ascii="Times New Roman" w:hAnsi="Times New Roman" w:cs="Times New Roman"/>
              </w:rPr>
              <w:t xml:space="preserve">birth certificate is received. </w:t>
            </w:r>
          </w:p>
          <w:p w:rsidR="005309E3" w:rsidRPr="005309E3" w:rsidRDefault="005309E3" w:rsidP="0053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  <w:b/>
              </w:rPr>
              <w:t>Adoption/placement for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09E3">
              <w:rPr>
                <w:rFonts w:ascii="Times New Roman" w:hAnsi="Times New Roman" w:cs="Times New Roman"/>
                <w:b/>
              </w:rPr>
              <w:t>adoption:</w:t>
            </w:r>
            <w:r w:rsidRPr="005309E3">
              <w:rPr>
                <w:rFonts w:ascii="Times New Roman" w:hAnsi="Times New Roman" w:cs="Times New Roman"/>
              </w:rPr>
              <w:t xml:space="preserve"> legal document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9E3">
              <w:rPr>
                <w:rFonts w:ascii="Times New Roman" w:hAnsi="Times New Roman" w:cs="Times New Roman"/>
              </w:rPr>
              <w:t>indicating effective date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9E3">
              <w:rPr>
                <w:rFonts w:ascii="Times New Roman" w:hAnsi="Times New Roman" w:cs="Times New Roman"/>
              </w:rPr>
              <w:t>adoption or placement in your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9E3">
              <w:rPr>
                <w:rFonts w:ascii="Times New Roman" w:hAnsi="Times New Roman" w:cs="Times New Roman"/>
              </w:rPr>
              <w:t>home.</w:t>
            </w:r>
          </w:p>
          <w:p w:rsidR="005309E3" w:rsidRDefault="005309E3" w:rsidP="00530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  <w:b/>
              </w:rPr>
              <w:t>Legal Guardianship:</w:t>
            </w:r>
            <w:r w:rsidRPr="005309E3">
              <w:rPr>
                <w:rFonts w:ascii="Times New Roman" w:hAnsi="Times New Roman" w:cs="Times New Roman"/>
              </w:rPr>
              <w:t xml:space="preserve"> Legal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9E3">
              <w:rPr>
                <w:rFonts w:ascii="Times New Roman" w:hAnsi="Times New Roman" w:cs="Times New Roman"/>
              </w:rPr>
              <w:t>document indicating court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9E3">
              <w:rPr>
                <w:rFonts w:ascii="Times New Roman" w:hAnsi="Times New Roman" w:cs="Times New Roman"/>
              </w:rPr>
              <w:t>approval of guardianship.</w:t>
            </w:r>
          </w:p>
        </w:tc>
      </w:tr>
      <w:tr w:rsidR="005309E3" w:rsidTr="005309E3">
        <w:tc>
          <w:tcPr>
            <w:tcW w:w="3654" w:type="dxa"/>
          </w:tcPr>
          <w:p w:rsidR="005309E3" w:rsidRPr="000627A1" w:rsidRDefault="005309E3" w:rsidP="005309E3">
            <w:pPr>
              <w:rPr>
                <w:rFonts w:ascii="Times New Roman" w:hAnsi="Times New Roman" w:cs="Times New Roman"/>
                <w:b/>
              </w:rPr>
            </w:pPr>
            <w:r w:rsidRPr="000627A1">
              <w:rPr>
                <w:rFonts w:ascii="Times New Roman" w:hAnsi="Times New Roman" w:cs="Times New Roman"/>
                <w:b/>
              </w:rPr>
              <w:t>Divorce</w:t>
            </w:r>
          </w:p>
        </w:tc>
        <w:tc>
          <w:tcPr>
            <w:tcW w:w="3654" w:type="dxa"/>
          </w:tcPr>
          <w:p w:rsidR="005309E3" w:rsidRPr="005309E3" w:rsidRDefault="005309E3" w:rsidP="005309E3">
            <w:p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>A former spouse is eligible for coverage through the School System only through the end of the month in which the divorce is final.  You must file a change form within 31 days of the date of divorce to remove the former spouse and ineligible step</w:t>
            </w:r>
            <w:r w:rsidR="0013554C">
              <w:rPr>
                <w:rFonts w:ascii="Times New Roman" w:hAnsi="Times New Roman" w:cs="Times New Roman"/>
              </w:rPr>
              <w:t>-</w:t>
            </w:r>
            <w:r w:rsidRPr="005309E3">
              <w:rPr>
                <w:rFonts w:ascii="Times New Roman" w:hAnsi="Times New Roman" w:cs="Times New Roman"/>
              </w:rPr>
              <w:t>children (if any) from the policy.</w:t>
            </w:r>
          </w:p>
          <w:p w:rsidR="005309E3" w:rsidRPr="005309E3" w:rsidRDefault="005309E3" w:rsidP="005309E3">
            <w:pPr>
              <w:rPr>
                <w:rFonts w:ascii="Times New Roman" w:hAnsi="Times New Roman" w:cs="Times New Roman"/>
              </w:rPr>
            </w:pPr>
          </w:p>
          <w:p w:rsidR="005309E3" w:rsidRDefault="005309E3" w:rsidP="005309E3">
            <w:p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lastRenderedPageBreak/>
              <w:t>COBRA continuation of coverage may be available.  Contact the Benefits Office for further details.</w:t>
            </w:r>
          </w:p>
        </w:tc>
        <w:tc>
          <w:tcPr>
            <w:tcW w:w="3654" w:type="dxa"/>
          </w:tcPr>
          <w:p w:rsidR="005309E3" w:rsidRPr="00E45D4D" w:rsidRDefault="00E45D4D" w:rsidP="005309E3">
            <w:pPr>
              <w:rPr>
                <w:rFonts w:ascii="Times New Roman" w:hAnsi="Times New Roman" w:cs="Times New Roman"/>
              </w:rPr>
            </w:pPr>
            <w:r w:rsidRPr="00E45D4D">
              <w:rPr>
                <w:rFonts w:ascii="Times New Roman" w:hAnsi="Times New Roman" w:cs="Times New Roman"/>
              </w:rPr>
              <w:lastRenderedPageBreak/>
              <w:t>Coverage for the former spouse and ineligible step</w:t>
            </w:r>
            <w:r w:rsidR="0013554C">
              <w:rPr>
                <w:rFonts w:ascii="Times New Roman" w:hAnsi="Times New Roman" w:cs="Times New Roman"/>
              </w:rPr>
              <w:t>-</w:t>
            </w:r>
            <w:r w:rsidRPr="00E45D4D">
              <w:rPr>
                <w:rFonts w:ascii="Times New Roman" w:hAnsi="Times New Roman" w:cs="Times New Roman"/>
              </w:rPr>
              <w:t>children terminates the first day of the month following the date of divorce.</w:t>
            </w:r>
          </w:p>
        </w:tc>
        <w:tc>
          <w:tcPr>
            <w:tcW w:w="3654" w:type="dxa"/>
          </w:tcPr>
          <w:p w:rsidR="005309E3" w:rsidRDefault="00E45D4D" w:rsidP="00E45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4D">
              <w:rPr>
                <w:rFonts w:ascii="Times New Roman" w:hAnsi="Times New Roman" w:cs="Times New Roman"/>
              </w:rPr>
              <w:t>Copy of front page of divorce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5D4D">
              <w:rPr>
                <w:rFonts w:ascii="Times New Roman" w:hAnsi="Times New Roman" w:cs="Times New Roman"/>
              </w:rPr>
              <w:t>document and page with court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5D4D">
              <w:rPr>
                <w:rFonts w:ascii="Times New Roman" w:hAnsi="Times New Roman" w:cs="Times New Roman"/>
              </w:rPr>
              <w:t>approval and date stamp.</w:t>
            </w:r>
          </w:p>
        </w:tc>
      </w:tr>
      <w:tr w:rsidR="005309E3" w:rsidTr="005309E3">
        <w:tc>
          <w:tcPr>
            <w:tcW w:w="3654" w:type="dxa"/>
          </w:tcPr>
          <w:p w:rsidR="005309E3" w:rsidRPr="000627A1" w:rsidRDefault="00E45D4D" w:rsidP="005309E3">
            <w:pPr>
              <w:rPr>
                <w:rFonts w:ascii="Times New Roman" w:hAnsi="Times New Roman" w:cs="Times New Roman"/>
                <w:b/>
              </w:rPr>
            </w:pPr>
            <w:r w:rsidRPr="000627A1">
              <w:rPr>
                <w:rFonts w:ascii="Times New Roman" w:hAnsi="Times New Roman" w:cs="Times New Roman"/>
                <w:b/>
              </w:rPr>
              <w:lastRenderedPageBreak/>
              <w:t>Legal Separation</w:t>
            </w:r>
          </w:p>
        </w:tc>
        <w:tc>
          <w:tcPr>
            <w:tcW w:w="3654" w:type="dxa"/>
          </w:tcPr>
          <w:p w:rsidR="005309E3" w:rsidRPr="005309E3" w:rsidRDefault="005309E3" w:rsidP="005309E3">
            <w:p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 xml:space="preserve">While your spouse is still eligible for coverage until the divorce is final, you may remove him/her from the policy upon legal separation.  You must file a change form within 31 days to do so.  (Virginia residents do not have legal separation status.) </w:t>
            </w:r>
          </w:p>
          <w:p w:rsidR="005309E3" w:rsidRDefault="005309E3" w:rsidP="005309E3">
            <w:p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>COBRA continuation of coverage may be available.  Contact the Benefits Office for further details.</w:t>
            </w:r>
          </w:p>
        </w:tc>
        <w:tc>
          <w:tcPr>
            <w:tcW w:w="3654" w:type="dxa"/>
          </w:tcPr>
          <w:p w:rsidR="005309E3" w:rsidRDefault="005309E3" w:rsidP="005309E3">
            <w:pPr>
              <w:rPr>
                <w:rFonts w:ascii="Times New Roman" w:hAnsi="Times New Roman" w:cs="Times New Roman"/>
              </w:rPr>
            </w:pPr>
            <w:r w:rsidRPr="005309E3">
              <w:rPr>
                <w:rFonts w:ascii="Times New Roman" w:hAnsi="Times New Roman" w:cs="Times New Roman"/>
              </w:rPr>
              <w:t>The first day of the month following legal separation.</w:t>
            </w:r>
          </w:p>
        </w:tc>
        <w:tc>
          <w:tcPr>
            <w:tcW w:w="3654" w:type="dxa"/>
          </w:tcPr>
          <w:p w:rsidR="005309E3" w:rsidRDefault="00E45D4D" w:rsidP="001A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4D">
              <w:rPr>
                <w:rFonts w:ascii="Times New Roman" w:hAnsi="Times New Roman" w:cs="Times New Roman"/>
              </w:rPr>
              <w:t>Copy of front page of legal</w:t>
            </w:r>
            <w:r w:rsidR="001A1C7D">
              <w:rPr>
                <w:rFonts w:ascii="Times New Roman" w:hAnsi="Times New Roman" w:cs="Times New Roman"/>
              </w:rPr>
              <w:t xml:space="preserve"> </w:t>
            </w:r>
            <w:r w:rsidRPr="00E45D4D">
              <w:rPr>
                <w:rFonts w:ascii="Times New Roman" w:hAnsi="Times New Roman" w:cs="Times New Roman"/>
              </w:rPr>
              <w:t>document and page with court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5D4D">
              <w:rPr>
                <w:rFonts w:ascii="Times New Roman" w:hAnsi="Times New Roman" w:cs="Times New Roman"/>
              </w:rPr>
              <w:t>approval and date stamp.</w:t>
            </w:r>
          </w:p>
        </w:tc>
      </w:tr>
      <w:tr w:rsidR="005309E3" w:rsidTr="005309E3">
        <w:tc>
          <w:tcPr>
            <w:tcW w:w="3654" w:type="dxa"/>
          </w:tcPr>
          <w:p w:rsidR="005309E3" w:rsidRPr="000627A1" w:rsidRDefault="000627A1" w:rsidP="005309E3">
            <w:pPr>
              <w:rPr>
                <w:rFonts w:ascii="Times New Roman" w:hAnsi="Times New Roman" w:cs="Times New Roman"/>
                <w:b/>
              </w:rPr>
            </w:pPr>
            <w:r w:rsidRPr="000627A1">
              <w:rPr>
                <w:rFonts w:ascii="Times New Roman" w:hAnsi="Times New Roman" w:cs="Times New Roman"/>
                <w:b/>
              </w:rPr>
              <w:t>Change in Court Ordered Parental Support</w:t>
            </w:r>
          </w:p>
        </w:tc>
        <w:tc>
          <w:tcPr>
            <w:tcW w:w="3654" w:type="dxa"/>
          </w:tcPr>
          <w:p w:rsidR="005309E3" w:rsidRPr="001A1C7D" w:rsidRDefault="001A1C7D" w:rsidP="005309E3">
            <w:pPr>
              <w:rPr>
                <w:rFonts w:ascii="Times New Roman" w:hAnsi="Times New Roman" w:cs="Times New Roman"/>
              </w:rPr>
            </w:pPr>
            <w:r w:rsidRPr="001A1C7D">
              <w:rPr>
                <w:rFonts w:ascii="Times New Roman" w:hAnsi="Times New Roman" w:cs="Times New Roman"/>
              </w:rPr>
              <w:t>You must add the dependent child within 31 days of the court order.</w:t>
            </w:r>
          </w:p>
        </w:tc>
        <w:tc>
          <w:tcPr>
            <w:tcW w:w="3654" w:type="dxa"/>
          </w:tcPr>
          <w:p w:rsidR="005309E3" w:rsidRPr="001A1C7D" w:rsidRDefault="001A1C7D" w:rsidP="005309E3">
            <w:pPr>
              <w:rPr>
                <w:rFonts w:ascii="Times New Roman" w:hAnsi="Times New Roman" w:cs="Times New Roman"/>
              </w:rPr>
            </w:pPr>
            <w:r w:rsidRPr="001A1C7D">
              <w:rPr>
                <w:rFonts w:ascii="Times New Roman" w:hAnsi="Times New Roman" w:cs="Times New Roman"/>
              </w:rPr>
              <w:t>The date specified in the court order or the first of the month following the court order.</w:t>
            </w:r>
          </w:p>
        </w:tc>
        <w:tc>
          <w:tcPr>
            <w:tcW w:w="3654" w:type="dxa"/>
          </w:tcPr>
          <w:p w:rsidR="005309E3" w:rsidRPr="001A1C7D" w:rsidRDefault="001A1C7D" w:rsidP="005309E3">
            <w:pPr>
              <w:rPr>
                <w:rFonts w:ascii="Times New Roman" w:hAnsi="Times New Roman" w:cs="Times New Roman"/>
              </w:rPr>
            </w:pPr>
            <w:r w:rsidRPr="001A1C7D">
              <w:rPr>
                <w:rFonts w:ascii="Times New Roman" w:hAnsi="Times New Roman" w:cs="Times New Roman"/>
              </w:rPr>
              <w:t>Copy of court order and children’s birth certificates.</w:t>
            </w:r>
          </w:p>
        </w:tc>
      </w:tr>
      <w:tr w:rsidR="00490871" w:rsidTr="005309E3">
        <w:tc>
          <w:tcPr>
            <w:tcW w:w="3654" w:type="dxa"/>
          </w:tcPr>
          <w:p w:rsidR="00490871" w:rsidRPr="00490871" w:rsidRDefault="00490871" w:rsidP="005309E3">
            <w:pPr>
              <w:rPr>
                <w:rFonts w:ascii="Times New Roman" w:hAnsi="Times New Roman" w:cs="Times New Roman"/>
                <w:b/>
              </w:rPr>
            </w:pPr>
            <w:r w:rsidRPr="00490871">
              <w:rPr>
                <w:rFonts w:ascii="Times New Roman" w:hAnsi="Times New Roman" w:cs="Times New Roman"/>
                <w:b/>
              </w:rPr>
              <w:t>Legally documented change in the parental custody arrangement</w:t>
            </w:r>
          </w:p>
        </w:tc>
        <w:tc>
          <w:tcPr>
            <w:tcW w:w="3654" w:type="dxa"/>
          </w:tcPr>
          <w:p w:rsidR="00490871" w:rsidRPr="00490871" w:rsidRDefault="00490871" w:rsidP="005309E3">
            <w:pPr>
              <w:rPr>
                <w:rFonts w:ascii="Times New Roman" w:hAnsi="Times New Roman" w:cs="Times New Roman"/>
              </w:rPr>
            </w:pPr>
            <w:r w:rsidRPr="00490871">
              <w:rPr>
                <w:rFonts w:ascii="Times New Roman" w:hAnsi="Times New Roman" w:cs="Times New Roman"/>
              </w:rPr>
              <w:t>You must add or remove the child within 31 days of the change in custody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4" w:type="dxa"/>
          </w:tcPr>
          <w:p w:rsidR="00490871" w:rsidRPr="00490871" w:rsidRDefault="00490871" w:rsidP="001201CD">
            <w:pPr>
              <w:rPr>
                <w:rFonts w:ascii="Times New Roman" w:hAnsi="Times New Roman" w:cs="Times New Roman"/>
              </w:rPr>
            </w:pPr>
            <w:r w:rsidRPr="00490871">
              <w:rPr>
                <w:rFonts w:ascii="Times New Roman" w:hAnsi="Times New Roman" w:cs="Times New Roman"/>
              </w:rPr>
              <w:t>The first day of the month following a change in custody.</w:t>
            </w:r>
          </w:p>
        </w:tc>
        <w:tc>
          <w:tcPr>
            <w:tcW w:w="3654" w:type="dxa"/>
          </w:tcPr>
          <w:p w:rsidR="00490871" w:rsidRPr="00490871" w:rsidRDefault="00490871" w:rsidP="0049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0871">
              <w:rPr>
                <w:rFonts w:ascii="Times New Roman" w:hAnsi="Times New Roman" w:cs="Times New Roman"/>
              </w:rPr>
              <w:t>Copy of new custody</w:t>
            </w:r>
          </w:p>
          <w:p w:rsidR="00490871" w:rsidRPr="00490871" w:rsidRDefault="00490871" w:rsidP="00490871">
            <w:pPr>
              <w:rPr>
                <w:rFonts w:ascii="Times New Roman" w:hAnsi="Times New Roman" w:cs="Times New Roman"/>
              </w:rPr>
            </w:pPr>
            <w:r w:rsidRPr="00490871">
              <w:rPr>
                <w:rFonts w:ascii="Times New Roman" w:hAnsi="Times New Roman" w:cs="Times New Roman"/>
              </w:rPr>
              <w:t>Agreement and children’s birth certificates</w:t>
            </w:r>
          </w:p>
        </w:tc>
      </w:tr>
      <w:tr w:rsidR="00490871" w:rsidTr="005309E3">
        <w:tc>
          <w:tcPr>
            <w:tcW w:w="3654" w:type="dxa"/>
          </w:tcPr>
          <w:p w:rsidR="00490871" w:rsidRPr="00A22315" w:rsidRDefault="00A22315" w:rsidP="005309E3">
            <w:pPr>
              <w:rPr>
                <w:rFonts w:ascii="Times New Roman" w:hAnsi="Times New Roman" w:cs="Times New Roman"/>
                <w:b/>
              </w:rPr>
            </w:pPr>
            <w:r w:rsidRPr="00A22315">
              <w:rPr>
                <w:rFonts w:ascii="Times New Roman" w:hAnsi="Times New Roman" w:cs="Times New Roman"/>
                <w:b/>
              </w:rPr>
              <w:t>Death of a covered spouse or dependent</w:t>
            </w:r>
          </w:p>
        </w:tc>
        <w:tc>
          <w:tcPr>
            <w:tcW w:w="3654" w:type="dxa"/>
          </w:tcPr>
          <w:p w:rsidR="00490871" w:rsidRPr="00A22315" w:rsidRDefault="00A22315" w:rsidP="005309E3">
            <w:pPr>
              <w:rPr>
                <w:rFonts w:ascii="Times New Roman" w:hAnsi="Times New Roman" w:cs="Times New Roman"/>
              </w:rPr>
            </w:pPr>
            <w:r w:rsidRPr="00A22315">
              <w:rPr>
                <w:rFonts w:ascii="Times New Roman" w:hAnsi="Times New Roman" w:cs="Times New Roman"/>
              </w:rPr>
              <w:t>You must file a change form within 31 days to remove the spouse or dependent from your policy and change your payroll deduction.</w:t>
            </w:r>
          </w:p>
        </w:tc>
        <w:tc>
          <w:tcPr>
            <w:tcW w:w="3654" w:type="dxa"/>
          </w:tcPr>
          <w:p w:rsidR="00490871" w:rsidRPr="00A22315" w:rsidRDefault="00A22315" w:rsidP="005309E3">
            <w:pPr>
              <w:rPr>
                <w:rFonts w:ascii="Times New Roman" w:hAnsi="Times New Roman" w:cs="Times New Roman"/>
              </w:rPr>
            </w:pPr>
            <w:r w:rsidRPr="00A22315">
              <w:rPr>
                <w:rFonts w:ascii="Times New Roman" w:hAnsi="Times New Roman" w:cs="Times New Roman"/>
              </w:rPr>
              <w:t>The first day of the month following the date of death.</w:t>
            </w:r>
          </w:p>
        </w:tc>
        <w:tc>
          <w:tcPr>
            <w:tcW w:w="3654" w:type="dxa"/>
          </w:tcPr>
          <w:p w:rsidR="00490871" w:rsidRPr="00A22315" w:rsidRDefault="00A22315" w:rsidP="005309E3">
            <w:pPr>
              <w:rPr>
                <w:rFonts w:ascii="Times New Roman" w:hAnsi="Times New Roman" w:cs="Times New Roman"/>
              </w:rPr>
            </w:pPr>
            <w:r w:rsidRPr="00A22315">
              <w:rPr>
                <w:rFonts w:ascii="Times New Roman" w:hAnsi="Times New Roman" w:cs="Times New Roman"/>
              </w:rPr>
              <w:t>Copy of death certificate.</w:t>
            </w:r>
          </w:p>
        </w:tc>
      </w:tr>
      <w:tr w:rsidR="001D5994" w:rsidTr="005309E3">
        <w:tc>
          <w:tcPr>
            <w:tcW w:w="3654" w:type="dxa"/>
          </w:tcPr>
          <w:p w:rsidR="001D5994" w:rsidRPr="00AA2744" w:rsidRDefault="00AA2744" w:rsidP="005309E3">
            <w:pPr>
              <w:rPr>
                <w:rFonts w:ascii="Times New Roman" w:hAnsi="Times New Roman" w:cs="Times New Roman"/>
                <w:b/>
              </w:rPr>
            </w:pPr>
            <w:r w:rsidRPr="00AA2744">
              <w:rPr>
                <w:rFonts w:ascii="Times New Roman" w:hAnsi="Times New Roman" w:cs="Times New Roman"/>
                <w:b/>
              </w:rPr>
              <w:t>Increase or reduction in work hours</w:t>
            </w:r>
          </w:p>
        </w:tc>
        <w:tc>
          <w:tcPr>
            <w:tcW w:w="3654" w:type="dxa"/>
          </w:tcPr>
          <w:p w:rsidR="001D5994" w:rsidRPr="00AA2744" w:rsidRDefault="00AA2744" w:rsidP="00AA2744">
            <w:pPr>
              <w:rPr>
                <w:rFonts w:ascii="Times New Roman" w:hAnsi="Times New Roman" w:cs="Times New Roman"/>
              </w:rPr>
            </w:pPr>
            <w:r w:rsidRPr="00AA2744">
              <w:rPr>
                <w:rFonts w:ascii="Times New Roman" w:hAnsi="Times New Roman" w:cs="Times New Roman"/>
              </w:rPr>
              <w:t xml:space="preserve">Eligible to </w:t>
            </w:r>
            <w:r>
              <w:rPr>
                <w:rFonts w:ascii="Times New Roman" w:hAnsi="Times New Roman" w:cs="Times New Roman"/>
              </w:rPr>
              <w:t xml:space="preserve">cancel </w:t>
            </w:r>
            <w:r w:rsidRPr="00AA2744">
              <w:rPr>
                <w:rFonts w:ascii="Times New Roman" w:hAnsi="Times New Roman" w:cs="Times New Roman"/>
              </w:rPr>
              <w:t>or reduce coverage within 31 days only if an increase in the employee’s share of the premium payment occurs.</w:t>
            </w:r>
          </w:p>
        </w:tc>
        <w:tc>
          <w:tcPr>
            <w:tcW w:w="3654" w:type="dxa"/>
          </w:tcPr>
          <w:p w:rsidR="001D5994" w:rsidRPr="00AA2744" w:rsidRDefault="00AA2744" w:rsidP="005309E3">
            <w:pPr>
              <w:rPr>
                <w:rFonts w:ascii="Times New Roman" w:hAnsi="Times New Roman" w:cs="Times New Roman"/>
              </w:rPr>
            </w:pPr>
            <w:r w:rsidRPr="00AA2744">
              <w:rPr>
                <w:rFonts w:ascii="Times New Roman" w:hAnsi="Times New Roman" w:cs="Times New Roman"/>
              </w:rPr>
              <w:t>The first of the month following the change in status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4" w:type="dxa"/>
          </w:tcPr>
          <w:p w:rsidR="001D5994" w:rsidRPr="00AA2744" w:rsidRDefault="00AA2744" w:rsidP="005309E3">
            <w:pPr>
              <w:rPr>
                <w:rFonts w:ascii="Times New Roman" w:hAnsi="Times New Roman" w:cs="Times New Roman"/>
              </w:rPr>
            </w:pPr>
            <w:r w:rsidRPr="00AA2744">
              <w:rPr>
                <w:rFonts w:ascii="Times New Roman" w:hAnsi="Times New Roman" w:cs="Times New Roman"/>
                <w:b/>
              </w:rPr>
              <w:t>Increase in hours:</w:t>
            </w:r>
            <w:r>
              <w:t xml:space="preserve"> </w:t>
            </w:r>
            <w:r w:rsidRPr="00AA2744">
              <w:rPr>
                <w:rFonts w:ascii="Times New Roman" w:hAnsi="Times New Roman" w:cs="Times New Roman"/>
              </w:rPr>
              <w:t>Copy of marriage certificate and children’s birth certificates, if applicable.</w:t>
            </w:r>
          </w:p>
        </w:tc>
      </w:tr>
      <w:tr w:rsidR="00AA2744" w:rsidTr="005309E3">
        <w:tc>
          <w:tcPr>
            <w:tcW w:w="3654" w:type="dxa"/>
          </w:tcPr>
          <w:p w:rsidR="00AA2744" w:rsidRPr="00E50F14" w:rsidRDefault="00E50F14" w:rsidP="005309E3">
            <w:pPr>
              <w:rPr>
                <w:rFonts w:ascii="Times New Roman" w:hAnsi="Times New Roman" w:cs="Times New Roman"/>
                <w:b/>
              </w:rPr>
            </w:pPr>
            <w:r w:rsidRPr="00E50F14">
              <w:rPr>
                <w:rFonts w:ascii="Times New Roman" w:hAnsi="Times New Roman" w:cs="Times New Roman"/>
                <w:b/>
              </w:rPr>
              <w:t>Loss of coverage due to termination of spouse’s employment or reduction in hours</w:t>
            </w:r>
          </w:p>
        </w:tc>
        <w:tc>
          <w:tcPr>
            <w:tcW w:w="3654" w:type="dxa"/>
          </w:tcPr>
          <w:p w:rsidR="00AA2744" w:rsidRPr="00E50F14" w:rsidRDefault="00E50F14" w:rsidP="00AA2744">
            <w:pPr>
              <w:rPr>
                <w:rFonts w:ascii="Times New Roman" w:hAnsi="Times New Roman" w:cs="Times New Roman"/>
              </w:rPr>
            </w:pPr>
            <w:r w:rsidRPr="00E50F14">
              <w:rPr>
                <w:rFonts w:ascii="Times New Roman" w:hAnsi="Times New Roman" w:cs="Times New Roman"/>
              </w:rPr>
              <w:t>Eligible to add coverage only for those individuals covered under the spouse’s employer.  No break in coverage is allowed.  Must apply within 31 days.</w:t>
            </w:r>
          </w:p>
        </w:tc>
        <w:tc>
          <w:tcPr>
            <w:tcW w:w="3654" w:type="dxa"/>
          </w:tcPr>
          <w:p w:rsidR="00E50F14" w:rsidRPr="00E50F14" w:rsidRDefault="00E50F14" w:rsidP="00E50F14">
            <w:pPr>
              <w:rPr>
                <w:rFonts w:ascii="Times New Roman" w:hAnsi="Times New Roman" w:cs="Times New Roman"/>
              </w:rPr>
            </w:pPr>
            <w:r w:rsidRPr="00E50F14">
              <w:rPr>
                <w:rFonts w:ascii="Times New Roman" w:hAnsi="Times New Roman" w:cs="Times New Roman"/>
              </w:rPr>
              <w:t>The first day of the month following the loss of coverage.</w:t>
            </w:r>
          </w:p>
          <w:p w:rsidR="00AA2744" w:rsidRPr="00AA2744" w:rsidRDefault="00AA2744" w:rsidP="00530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E50F14" w:rsidRPr="00E50F14" w:rsidRDefault="00E50F14" w:rsidP="00E5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F14">
              <w:rPr>
                <w:rFonts w:ascii="Times New Roman" w:hAnsi="Times New Roman" w:cs="Times New Roman"/>
              </w:rPr>
              <w:t>Copy of documentation from</w:t>
            </w:r>
            <w:r>
              <w:rPr>
                <w:rFonts w:ascii="Times New Roman" w:hAnsi="Times New Roman" w:cs="Times New Roman"/>
              </w:rPr>
              <w:t xml:space="preserve"> spouse’s</w:t>
            </w:r>
          </w:p>
          <w:p w:rsidR="00E50F14" w:rsidRPr="00E50F14" w:rsidRDefault="00E50F14" w:rsidP="00E5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F14">
              <w:rPr>
                <w:rFonts w:ascii="Times New Roman" w:hAnsi="Times New Roman" w:cs="Times New Roman"/>
              </w:rPr>
              <w:t>employer or insurance</w:t>
            </w:r>
          </w:p>
          <w:p w:rsidR="00E50F14" w:rsidRPr="00E50F14" w:rsidRDefault="00E50F14" w:rsidP="00E5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0F14">
              <w:rPr>
                <w:rFonts w:ascii="Times New Roman" w:hAnsi="Times New Roman" w:cs="Times New Roman"/>
              </w:rPr>
              <w:t>company indicating date prior</w:t>
            </w:r>
          </w:p>
          <w:p w:rsidR="00AA2744" w:rsidRPr="00E50F14" w:rsidRDefault="00E50F14" w:rsidP="00E50F14">
            <w:pPr>
              <w:rPr>
                <w:rFonts w:ascii="Times New Roman" w:hAnsi="Times New Roman" w:cs="Times New Roman"/>
                <w:b/>
              </w:rPr>
            </w:pPr>
            <w:r w:rsidRPr="00E50F14">
              <w:rPr>
                <w:rFonts w:ascii="Times New Roman" w:hAnsi="Times New Roman" w:cs="Times New Roman"/>
              </w:rPr>
              <w:t>coverage has ended, a copy of marriage certificate and children’s birth certificates,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0E72" w:rsidTr="005309E3">
        <w:tc>
          <w:tcPr>
            <w:tcW w:w="3654" w:type="dxa"/>
          </w:tcPr>
          <w:p w:rsidR="003D0E72" w:rsidRPr="003D0E72" w:rsidRDefault="003D0E72" w:rsidP="005309E3">
            <w:pPr>
              <w:rPr>
                <w:rFonts w:ascii="Times New Roman" w:hAnsi="Times New Roman" w:cs="Times New Roman"/>
                <w:b/>
              </w:rPr>
            </w:pPr>
            <w:r w:rsidRPr="003D0E72">
              <w:rPr>
                <w:rFonts w:ascii="Times New Roman" w:hAnsi="Times New Roman" w:cs="Times New Roman"/>
                <w:b/>
              </w:rPr>
              <w:t>Spouse’s Open Enrollment Season</w:t>
            </w:r>
          </w:p>
        </w:tc>
        <w:tc>
          <w:tcPr>
            <w:tcW w:w="3654" w:type="dxa"/>
          </w:tcPr>
          <w:p w:rsidR="003D0E72" w:rsidRPr="003D0E72" w:rsidRDefault="003D0E72" w:rsidP="00AA2744">
            <w:pPr>
              <w:rPr>
                <w:rFonts w:ascii="Times New Roman" w:hAnsi="Times New Roman" w:cs="Times New Roman"/>
              </w:rPr>
            </w:pPr>
            <w:r w:rsidRPr="003D0E72">
              <w:rPr>
                <w:rFonts w:ascii="Times New Roman" w:hAnsi="Times New Roman" w:cs="Times New Roman"/>
              </w:rPr>
              <w:t>Must apply within 31 days of effective date.</w:t>
            </w:r>
          </w:p>
        </w:tc>
        <w:tc>
          <w:tcPr>
            <w:tcW w:w="3654" w:type="dxa"/>
          </w:tcPr>
          <w:p w:rsidR="003D0E72" w:rsidRPr="003D0E72" w:rsidRDefault="003D0E72" w:rsidP="00E50F14">
            <w:pPr>
              <w:rPr>
                <w:rFonts w:ascii="Times New Roman" w:hAnsi="Times New Roman" w:cs="Times New Roman"/>
              </w:rPr>
            </w:pPr>
            <w:r w:rsidRPr="003D0E72">
              <w:rPr>
                <w:rFonts w:ascii="Times New Roman" w:hAnsi="Times New Roman" w:cs="Times New Roman"/>
              </w:rPr>
              <w:t>The first of month following commencement of new coverage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4" w:type="dxa"/>
          </w:tcPr>
          <w:p w:rsidR="003D0E72" w:rsidRPr="00E50F14" w:rsidRDefault="003D0E72" w:rsidP="0013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E72">
              <w:rPr>
                <w:rFonts w:ascii="Times New Roman" w:hAnsi="Times New Roman" w:cs="Times New Roman"/>
              </w:rPr>
              <w:t>Copy of Open Enrollment</w:t>
            </w:r>
            <w:r w:rsidR="0013554C">
              <w:rPr>
                <w:rFonts w:ascii="Times New Roman" w:hAnsi="Times New Roman" w:cs="Times New Roman"/>
              </w:rPr>
              <w:t xml:space="preserve"> </w:t>
            </w:r>
            <w:r w:rsidRPr="003D0E72">
              <w:rPr>
                <w:rFonts w:ascii="Times New Roman" w:hAnsi="Times New Roman" w:cs="Times New Roman"/>
              </w:rPr>
              <w:t>confirmation or copy of new 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E72">
              <w:rPr>
                <w:rFonts w:ascii="Times New Roman" w:hAnsi="Times New Roman" w:cs="Times New Roman"/>
              </w:rPr>
              <w:t>containing coverage effective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E72">
              <w:rPr>
                <w:rFonts w:ascii="Times New Roman" w:hAnsi="Times New Roman" w:cs="Times New Roman"/>
              </w:rPr>
              <w:t>date. Copy of marriage certificate and children’s birth certificates, if applicable.</w:t>
            </w:r>
          </w:p>
        </w:tc>
      </w:tr>
      <w:tr w:rsidR="002D2EC8" w:rsidTr="005309E3">
        <w:tc>
          <w:tcPr>
            <w:tcW w:w="3654" w:type="dxa"/>
          </w:tcPr>
          <w:p w:rsidR="002D2EC8" w:rsidRPr="002D2EC8" w:rsidRDefault="002D2EC8" w:rsidP="005309E3">
            <w:pPr>
              <w:rPr>
                <w:rFonts w:ascii="Times New Roman" w:hAnsi="Times New Roman" w:cs="Times New Roman"/>
                <w:b/>
              </w:rPr>
            </w:pPr>
            <w:r w:rsidRPr="002D2EC8">
              <w:rPr>
                <w:rFonts w:ascii="Times New Roman" w:hAnsi="Times New Roman" w:cs="Times New Roman"/>
                <w:b/>
              </w:rPr>
              <w:lastRenderedPageBreak/>
              <w:t>Spouse commences employment or changes employers and is covered under new employer</w:t>
            </w:r>
          </w:p>
        </w:tc>
        <w:tc>
          <w:tcPr>
            <w:tcW w:w="3654" w:type="dxa"/>
          </w:tcPr>
          <w:p w:rsidR="002D2EC8" w:rsidRPr="004B5C8C" w:rsidRDefault="004B5C8C" w:rsidP="004B5C8C">
            <w:pPr>
              <w:rPr>
                <w:rFonts w:ascii="Times New Roman" w:hAnsi="Times New Roman" w:cs="Times New Roman"/>
              </w:rPr>
            </w:pPr>
            <w:r w:rsidRPr="004B5C8C">
              <w:rPr>
                <w:rFonts w:ascii="Times New Roman" w:hAnsi="Times New Roman" w:cs="Times New Roman"/>
              </w:rPr>
              <w:t xml:space="preserve">Eligible to reduce or </w:t>
            </w:r>
            <w:r>
              <w:rPr>
                <w:rFonts w:ascii="Times New Roman" w:hAnsi="Times New Roman" w:cs="Times New Roman"/>
              </w:rPr>
              <w:t>cancel</w:t>
            </w:r>
            <w:r w:rsidRPr="004B5C8C">
              <w:rPr>
                <w:rFonts w:ascii="Times New Roman" w:hAnsi="Times New Roman" w:cs="Times New Roman"/>
              </w:rPr>
              <w:t xml:space="preserve"> coverage within 31 days of becoming eligible for new coverage.</w:t>
            </w:r>
          </w:p>
        </w:tc>
        <w:tc>
          <w:tcPr>
            <w:tcW w:w="3654" w:type="dxa"/>
          </w:tcPr>
          <w:p w:rsidR="004B5C8C" w:rsidRPr="004B5C8C" w:rsidRDefault="004B5C8C" w:rsidP="004B5C8C">
            <w:pPr>
              <w:rPr>
                <w:rFonts w:ascii="Times New Roman" w:hAnsi="Times New Roman" w:cs="Times New Roman"/>
              </w:rPr>
            </w:pPr>
            <w:r w:rsidRPr="004B5C8C">
              <w:rPr>
                <w:rFonts w:ascii="Times New Roman" w:hAnsi="Times New Roman" w:cs="Times New Roman"/>
              </w:rPr>
              <w:t>The first day of the month following commencement of new coverage.</w:t>
            </w:r>
          </w:p>
          <w:p w:rsidR="002D2EC8" w:rsidRPr="003D0E72" w:rsidRDefault="002D2EC8" w:rsidP="00E5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2D2EC8" w:rsidRPr="003D0E72" w:rsidRDefault="004B5C8C" w:rsidP="00EF6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5C8C">
              <w:rPr>
                <w:rFonts w:ascii="Times New Roman" w:hAnsi="Times New Roman" w:cs="Times New Roman"/>
              </w:rPr>
              <w:t>Copy of enrollment</w:t>
            </w:r>
            <w:r w:rsidR="00EF68CA">
              <w:rPr>
                <w:rFonts w:ascii="Times New Roman" w:hAnsi="Times New Roman" w:cs="Times New Roman"/>
              </w:rPr>
              <w:t xml:space="preserve"> </w:t>
            </w:r>
            <w:r w:rsidRPr="004B5C8C">
              <w:rPr>
                <w:rFonts w:ascii="Times New Roman" w:hAnsi="Times New Roman" w:cs="Times New Roman"/>
              </w:rPr>
              <w:t>confirmation or copy of new ID</w:t>
            </w:r>
            <w:r w:rsidR="00EF68CA">
              <w:rPr>
                <w:rFonts w:ascii="Times New Roman" w:hAnsi="Times New Roman" w:cs="Times New Roman"/>
              </w:rPr>
              <w:t xml:space="preserve"> </w:t>
            </w:r>
            <w:r w:rsidRPr="004B5C8C">
              <w:rPr>
                <w:rFonts w:ascii="Times New Roman" w:hAnsi="Times New Roman" w:cs="Times New Roman"/>
              </w:rPr>
              <w:t>cards containing coverage</w:t>
            </w:r>
            <w:r w:rsidR="00EF68CA">
              <w:rPr>
                <w:rFonts w:ascii="Times New Roman" w:hAnsi="Times New Roman" w:cs="Times New Roman"/>
              </w:rPr>
              <w:t xml:space="preserve"> </w:t>
            </w:r>
            <w:r w:rsidRPr="004B5C8C">
              <w:rPr>
                <w:rFonts w:ascii="Times New Roman" w:hAnsi="Times New Roman" w:cs="Times New Roman"/>
              </w:rPr>
              <w:t>effective date.</w:t>
            </w:r>
            <w:r w:rsidRPr="00BA1E92">
              <w:t xml:space="preserve">  </w:t>
            </w:r>
          </w:p>
        </w:tc>
      </w:tr>
      <w:tr w:rsidR="001A0381" w:rsidTr="005309E3">
        <w:tc>
          <w:tcPr>
            <w:tcW w:w="3654" w:type="dxa"/>
          </w:tcPr>
          <w:p w:rsidR="001A0381" w:rsidRPr="001A0381" w:rsidRDefault="001A0381" w:rsidP="005309E3">
            <w:pPr>
              <w:rPr>
                <w:rFonts w:ascii="Times New Roman" w:hAnsi="Times New Roman" w:cs="Times New Roman"/>
                <w:b/>
              </w:rPr>
            </w:pPr>
            <w:r w:rsidRPr="001A0381">
              <w:rPr>
                <w:rFonts w:ascii="Times New Roman" w:hAnsi="Times New Roman" w:cs="Times New Roman"/>
                <w:b/>
              </w:rPr>
              <w:t>Change of residence outside of the HMO service area</w:t>
            </w:r>
          </w:p>
        </w:tc>
        <w:tc>
          <w:tcPr>
            <w:tcW w:w="3654" w:type="dxa"/>
          </w:tcPr>
          <w:p w:rsidR="001A0381" w:rsidRPr="001A0381" w:rsidRDefault="001A0381" w:rsidP="004B5C8C">
            <w:pPr>
              <w:rPr>
                <w:rFonts w:ascii="Times New Roman" w:hAnsi="Times New Roman" w:cs="Times New Roman"/>
              </w:rPr>
            </w:pPr>
            <w:r w:rsidRPr="001A0381">
              <w:rPr>
                <w:rFonts w:ascii="Times New Roman" w:hAnsi="Times New Roman" w:cs="Times New Roman"/>
              </w:rPr>
              <w:t>Eligible to change carriers within 31 days of change in residence.  The new residence must be outside of the HMO service area for the carrier in which you are enrolled.</w:t>
            </w:r>
          </w:p>
        </w:tc>
        <w:tc>
          <w:tcPr>
            <w:tcW w:w="3654" w:type="dxa"/>
          </w:tcPr>
          <w:p w:rsidR="001A0381" w:rsidRPr="001A0381" w:rsidRDefault="001A0381" w:rsidP="004B5C8C">
            <w:pPr>
              <w:rPr>
                <w:rFonts w:ascii="Times New Roman" w:hAnsi="Times New Roman" w:cs="Times New Roman"/>
              </w:rPr>
            </w:pPr>
            <w:r w:rsidRPr="001A0381">
              <w:rPr>
                <w:rFonts w:ascii="Times New Roman" w:hAnsi="Times New Roman" w:cs="Times New Roman"/>
              </w:rPr>
              <w:t>The first of the month following the change in residence.</w:t>
            </w:r>
          </w:p>
        </w:tc>
        <w:tc>
          <w:tcPr>
            <w:tcW w:w="3654" w:type="dxa"/>
          </w:tcPr>
          <w:p w:rsidR="001A0381" w:rsidRPr="001A0381" w:rsidRDefault="001A0381" w:rsidP="004B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381">
              <w:rPr>
                <w:rFonts w:ascii="Times New Roman" w:hAnsi="Times New Roman" w:cs="Times New Roman"/>
              </w:rPr>
              <w:t>Change of address form, completed enrollment/change form.</w:t>
            </w:r>
          </w:p>
        </w:tc>
      </w:tr>
      <w:tr w:rsidR="00250600" w:rsidTr="005309E3">
        <w:tc>
          <w:tcPr>
            <w:tcW w:w="3654" w:type="dxa"/>
          </w:tcPr>
          <w:p w:rsidR="00250600" w:rsidRPr="006665D2" w:rsidRDefault="00250600" w:rsidP="005309E3">
            <w:pPr>
              <w:rPr>
                <w:rFonts w:ascii="Times New Roman" w:hAnsi="Times New Roman" w:cs="Times New Roman"/>
                <w:b/>
              </w:rPr>
            </w:pPr>
            <w:r w:rsidRPr="006665D2">
              <w:rPr>
                <w:rFonts w:ascii="Times New Roman" w:hAnsi="Times New Roman" w:cs="Times New Roman"/>
                <w:b/>
              </w:rPr>
              <w:t>Immigration of spouse or dependent to the United States</w:t>
            </w:r>
          </w:p>
        </w:tc>
        <w:tc>
          <w:tcPr>
            <w:tcW w:w="3654" w:type="dxa"/>
          </w:tcPr>
          <w:p w:rsidR="00250600" w:rsidRPr="00250600" w:rsidRDefault="00250600" w:rsidP="004B5C8C">
            <w:pPr>
              <w:rPr>
                <w:rFonts w:ascii="Times New Roman" w:hAnsi="Times New Roman" w:cs="Times New Roman"/>
              </w:rPr>
            </w:pPr>
            <w:r w:rsidRPr="00250600">
              <w:rPr>
                <w:rFonts w:ascii="Times New Roman" w:hAnsi="Times New Roman" w:cs="Times New Roman"/>
              </w:rPr>
              <w:t>May add eligible dependents within 31 days of immigration.</w:t>
            </w:r>
          </w:p>
        </w:tc>
        <w:tc>
          <w:tcPr>
            <w:tcW w:w="3654" w:type="dxa"/>
          </w:tcPr>
          <w:p w:rsidR="00250600" w:rsidRPr="00250600" w:rsidRDefault="00250600" w:rsidP="004B5C8C">
            <w:pPr>
              <w:rPr>
                <w:rFonts w:ascii="Times New Roman" w:hAnsi="Times New Roman" w:cs="Times New Roman"/>
              </w:rPr>
            </w:pPr>
            <w:r w:rsidRPr="00250600">
              <w:rPr>
                <w:rFonts w:ascii="Times New Roman" w:hAnsi="Times New Roman" w:cs="Times New Roman"/>
              </w:rPr>
              <w:t>The first day of the month following immigration to the United States.</w:t>
            </w:r>
          </w:p>
        </w:tc>
        <w:tc>
          <w:tcPr>
            <w:tcW w:w="3654" w:type="dxa"/>
          </w:tcPr>
          <w:p w:rsidR="00250600" w:rsidRPr="00250600" w:rsidRDefault="00250600" w:rsidP="004B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600">
              <w:rPr>
                <w:rFonts w:ascii="Times New Roman" w:hAnsi="Times New Roman" w:cs="Times New Roman"/>
              </w:rPr>
              <w:t>Copy of stamped passport, copy of marriage certificate and children’s birth certificates, if applicable.</w:t>
            </w:r>
          </w:p>
        </w:tc>
      </w:tr>
    </w:tbl>
    <w:p w:rsidR="00A12A6C" w:rsidRDefault="00A12A6C" w:rsidP="00A12A6C">
      <w:pPr>
        <w:pStyle w:val="BodyText"/>
        <w:rPr>
          <w:rFonts w:ascii="Times New Roman" w:hAnsi="Times New Roman"/>
          <w:sz w:val="22"/>
          <w:szCs w:val="22"/>
        </w:rPr>
      </w:pPr>
    </w:p>
    <w:p w:rsidR="00A12A6C" w:rsidRPr="00CD79E8" w:rsidRDefault="00A12A6C" w:rsidP="00A12A6C">
      <w:pPr>
        <w:pStyle w:val="BodyText"/>
        <w:rPr>
          <w:rFonts w:ascii="Times New Roman" w:hAnsi="Times New Roman"/>
          <w:sz w:val="24"/>
          <w:szCs w:val="22"/>
        </w:rPr>
      </w:pPr>
      <w:r w:rsidRPr="00CD79E8">
        <w:rPr>
          <w:rFonts w:ascii="Times New Roman" w:hAnsi="Times New Roman"/>
          <w:sz w:val="24"/>
          <w:szCs w:val="22"/>
        </w:rPr>
        <w:t xml:space="preserve">In all instances, the change requested must be consistent with the life event.  You must file the appropriate enrollment/change form to change medical, dental and Flexible Spending Account(s) within the specified timeframe of the Life Event with supporting documentation.  Send form(s) and supporting documentation to Human Resources/Benefit Department, </w:t>
      </w:r>
      <w:r w:rsidRPr="00CD79E8">
        <w:rPr>
          <w:rFonts w:ascii="Times New Roman" w:hAnsi="Times New Roman"/>
          <w:b/>
          <w:sz w:val="24"/>
          <w:szCs w:val="22"/>
          <w:u w:val="single"/>
        </w:rPr>
        <w:t>not</w:t>
      </w:r>
      <w:r w:rsidRPr="00CD79E8">
        <w:rPr>
          <w:rFonts w:ascii="Times New Roman" w:hAnsi="Times New Roman"/>
          <w:sz w:val="24"/>
          <w:szCs w:val="22"/>
        </w:rPr>
        <w:t xml:space="preserve"> to the insurance carrier.</w:t>
      </w:r>
      <w:bookmarkStart w:id="0" w:name="_GoBack"/>
      <w:bookmarkEnd w:id="0"/>
    </w:p>
    <w:p w:rsidR="00A12A6C" w:rsidRPr="005309E3" w:rsidRDefault="00A12A6C" w:rsidP="005309E3">
      <w:pPr>
        <w:rPr>
          <w:rFonts w:ascii="Times New Roman" w:hAnsi="Times New Roman" w:cs="Times New Roman"/>
        </w:rPr>
      </w:pPr>
    </w:p>
    <w:sectPr w:rsidR="00A12A6C" w:rsidRPr="005309E3" w:rsidSect="00C7589C">
      <w:footerReference w:type="default" r:id="rId8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71" w:rsidRDefault="00490871" w:rsidP="00490871">
      <w:pPr>
        <w:spacing w:after="0" w:line="240" w:lineRule="auto"/>
      </w:pPr>
      <w:r>
        <w:separator/>
      </w:r>
    </w:p>
  </w:endnote>
  <w:endnote w:type="continuationSeparator" w:id="0">
    <w:p w:rsidR="00490871" w:rsidRDefault="00490871" w:rsidP="0049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851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54C" w:rsidRDefault="00135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871" w:rsidRDefault="0013554C" w:rsidP="00733CAA">
    <w:pPr>
      <w:pStyle w:val="Footer"/>
      <w:jc w:val="right"/>
    </w:pPr>
    <w:r>
      <w:t>Revised 04/20/2015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71" w:rsidRDefault="00490871" w:rsidP="00490871">
      <w:pPr>
        <w:spacing w:after="0" w:line="240" w:lineRule="auto"/>
      </w:pPr>
      <w:r>
        <w:separator/>
      </w:r>
    </w:p>
  </w:footnote>
  <w:footnote w:type="continuationSeparator" w:id="0">
    <w:p w:rsidR="00490871" w:rsidRDefault="00490871" w:rsidP="0049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EC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57757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E3"/>
    <w:rsid w:val="00040561"/>
    <w:rsid w:val="000627A1"/>
    <w:rsid w:val="0013554C"/>
    <w:rsid w:val="001A0381"/>
    <w:rsid w:val="001A1C7D"/>
    <w:rsid w:val="001B564D"/>
    <w:rsid w:val="001C67BE"/>
    <w:rsid w:val="001D5417"/>
    <w:rsid w:val="001D5994"/>
    <w:rsid w:val="00250600"/>
    <w:rsid w:val="002D2EC8"/>
    <w:rsid w:val="003C5A51"/>
    <w:rsid w:val="003D0E72"/>
    <w:rsid w:val="003E24C3"/>
    <w:rsid w:val="00490871"/>
    <w:rsid w:val="004B5C8C"/>
    <w:rsid w:val="005309E3"/>
    <w:rsid w:val="006665D2"/>
    <w:rsid w:val="00733CAA"/>
    <w:rsid w:val="00A12A6C"/>
    <w:rsid w:val="00A22315"/>
    <w:rsid w:val="00AA2744"/>
    <w:rsid w:val="00B7568B"/>
    <w:rsid w:val="00C7589C"/>
    <w:rsid w:val="00CD79E8"/>
    <w:rsid w:val="00DF5937"/>
    <w:rsid w:val="00E45D4D"/>
    <w:rsid w:val="00E50F14"/>
    <w:rsid w:val="00EF68CA"/>
    <w:rsid w:val="00F1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09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09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309E3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53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309E3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3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71"/>
  </w:style>
  <w:style w:type="paragraph" w:styleId="Footer">
    <w:name w:val="footer"/>
    <w:basedOn w:val="Normal"/>
    <w:link w:val="FooterChar"/>
    <w:uiPriority w:val="99"/>
    <w:unhideWhenUsed/>
    <w:rsid w:val="0049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71"/>
  </w:style>
  <w:style w:type="paragraph" w:styleId="BalloonText">
    <w:name w:val="Balloon Text"/>
    <w:basedOn w:val="Normal"/>
    <w:link w:val="BalloonTextChar"/>
    <w:uiPriority w:val="99"/>
    <w:semiHidden/>
    <w:unhideWhenUsed/>
    <w:rsid w:val="0049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12A6C"/>
    <w:pPr>
      <w:spacing w:after="0" w:line="240" w:lineRule="auto"/>
    </w:pPr>
    <w:rPr>
      <w:rFonts w:ascii="Albertus" w:eastAsia="Times New Roman" w:hAnsi="Albertu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12A6C"/>
    <w:rPr>
      <w:rFonts w:ascii="Albertus" w:eastAsia="Times New Roman" w:hAnsi="Albertus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09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09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309E3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53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309E3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3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71"/>
  </w:style>
  <w:style w:type="paragraph" w:styleId="Footer">
    <w:name w:val="footer"/>
    <w:basedOn w:val="Normal"/>
    <w:link w:val="FooterChar"/>
    <w:uiPriority w:val="99"/>
    <w:unhideWhenUsed/>
    <w:rsid w:val="0049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71"/>
  </w:style>
  <w:style w:type="paragraph" w:styleId="BalloonText">
    <w:name w:val="Balloon Text"/>
    <w:basedOn w:val="Normal"/>
    <w:link w:val="BalloonTextChar"/>
    <w:uiPriority w:val="99"/>
    <w:semiHidden/>
    <w:unhideWhenUsed/>
    <w:rsid w:val="0049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12A6C"/>
    <w:pPr>
      <w:spacing w:after="0" w:line="240" w:lineRule="auto"/>
    </w:pPr>
    <w:rPr>
      <w:rFonts w:ascii="Albertus" w:eastAsia="Times New Roman" w:hAnsi="Albertus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12A6C"/>
    <w:rPr>
      <w:rFonts w:ascii="Albertus" w:eastAsia="Times New Roman" w:hAnsi="Albertus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BC"/>
    <w:rsid w:val="000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17309E27E041EBB8B9A23821DF3891">
    <w:name w:val="9217309E27E041EBB8B9A23821DF3891"/>
    <w:rsid w:val="00060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17309E27E041EBB8B9A23821DF3891">
    <w:name w:val="9217309E27E041EBB8B9A23821DF3891"/>
    <w:rsid w:val="00060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Arlington Public Schools</dc:creator>
  <cp:lastModifiedBy>Arlington Public Schools</cp:lastModifiedBy>
  <cp:revision>2</cp:revision>
  <dcterms:created xsi:type="dcterms:W3CDTF">2015-04-20T15:46:00Z</dcterms:created>
  <dcterms:modified xsi:type="dcterms:W3CDTF">2015-04-20T15:46:00Z</dcterms:modified>
</cp:coreProperties>
</file>