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9FFF" w14:textId="77777777" w:rsidR="00F453D8" w:rsidRPr="009C5330" w:rsidRDefault="00F453D8" w:rsidP="00F453D8">
      <w:pPr>
        <w:jc w:val="center"/>
        <w:rPr>
          <w:rFonts w:ascii="Calibri" w:hAnsi="Calibri" w:cs="Calibri"/>
          <w:bCs/>
          <w:sz w:val="32"/>
          <w:szCs w:val="32"/>
        </w:rPr>
      </w:pPr>
      <w:r>
        <w:rPr>
          <w:rFonts w:ascii="Calibri" w:hAnsi="Calibri" w:cs="Calibri"/>
          <w:noProof/>
          <w:color w:val="0000FF"/>
          <w:sz w:val="21"/>
          <w:szCs w:val="21"/>
        </w:rPr>
        <w:drawing>
          <wp:inline distT="0" distB="0" distL="0" distR="0" wp14:anchorId="27EFF8F8" wp14:editId="3C2EFA37">
            <wp:extent cx="981075" cy="381000"/>
            <wp:effectExtent l="0" t="0" r="9525" b="0"/>
            <wp:docPr id="4" name="Picture 105" descr="http://www.apsva.us/cms/lib2/VA01000586/Centricity/Template/2/logos/ap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psva.us/cms/lib2/VA01000586/Centricity/Template/2/logos/ap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81000"/>
                    </a:xfrm>
                    <a:prstGeom prst="rect">
                      <a:avLst/>
                    </a:prstGeom>
                    <a:noFill/>
                    <a:ln>
                      <a:noFill/>
                    </a:ln>
                  </pic:spPr>
                </pic:pic>
              </a:graphicData>
            </a:graphic>
          </wp:inline>
        </w:drawing>
      </w:r>
    </w:p>
    <w:p w14:paraId="6C1FBF51" w14:textId="77777777" w:rsidR="00F453D8" w:rsidRPr="009C5330" w:rsidRDefault="00F453D8" w:rsidP="00F453D8">
      <w:pPr>
        <w:pStyle w:val="AlexBodyText"/>
        <w:spacing w:after="0" w:line="240" w:lineRule="auto"/>
        <w:ind w:right="0"/>
        <w:jc w:val="center"/>
        <w:outlineLvl w:val="1"/>
        <w:rPr>
          <w:rFonts w:ascii="Calibri" w:hAnsi="Calibri" w:cs="Calibri"/>
          <w:bCs/>
          <w:sz w:val="40"/>
          <w:szCs w:val="40"/>
        </w:rPr>
      </w:pPr>
      <w:bookmarkStart w:id="0" w:name="_Toc361243570"/>
      <w:r w:rsidRPr="009C5330">
        <w:rPr>
          <w:rFonts w:ascii="Calibri" w:hAnsi="Calibri" w:cs="Calibri"/>
          <w:bCs/>
          <w:sz w:val="40"/>
          <w:szCs w:val="40"/>
        </w:rPr>
        <w:t>Standard 7: SMART Goal Setting Form</w:t>
      </w:r>
      <w:bookmarkEnd w:id="0"/>
    </w:p>
    <w:p w14:paraId="18FB83C9" w14:textId="77777777" w:rsidR="00F453D8" w:rsidRPr="009C5330" w:rsidRDefault="00F453D8" w:rsidP="00F453D8">
      <w:pPr>
        <w:pStyle w:val="BodyText2"/>
        <w:pBdr>
          <w:bottom w:val="thickThinSmallGap" w:sz="24" w:space="1" w:color="auto"/>
        </w:pBdr>
        <w:spacing w:after="0" w:line="240" w:lineRule="auto"/>
        <w:rPr>
          <w:rFonts w:ascii="Calibri" w:hAnsi="Calibri" w:cs="Calibri"/>
          <w:bCs/>
          <w:sz w:val="8"/>
          <w:szCs w:val="8"/>
        </w:rPr>
      </w:pPr>
    </w:p>
    <w:p w14:paraId="03FB6527" w14:textId="3DB4C034" w:rsidR="00F453D8" w:rsidRPr="00297EB5" w:rsidRDefault="00F453D8" w:rsidP="00F453D8">
      <w:pPr>
        <w:pStyle w:val="BodyText2"/>
        <w:spacing w:after="60" w:line="240" w:lineRule="auto"/>
        <w:rPr>
          <w:rFonts w:ascii="Calibri" w:hAnsi="Calibri" w:cs="Calibri"/>
          <w:bCs/>
          <w:u w:val="single"/>
        </w:rPr>
      </w:pPr>
      <w:r w:rsidRPr="00297EB5">
        <w:rPr>
          <w:rFonts w:ascii="Calibri" w:hAnsi="Calibri" w:cs="Calibri"/>
          <w:bCs/>
        </w:rPr>
        <w:t xml:space="preserve">Teacher’s Name: </w:t>
      </w:r>
      <w:r w:rsidR="00297EB5" w:rsidRPr="00297EB5">
        <w:rPr>
          <w:rFonts w:ascii="Calibri" w:hAnsi="Calibri" w:cs="Calibri"/>
          <w:bCs/>
        </w:rPr>
        <w:t>Classroom Teacher</w:t>
      </w:r>
      <w:r w:rsidR="00297EB5" w:rsidRPr="00297EB5">
        <w:rPr>
          <w:rFonts w:ascii="Calibri" w:hAnsi="Calibri" w:cs="Calibri"/>
          <w:bCs/>
        </w:rPr>
        <w:tab/>
      </w:r>
      <w:r w:rsidR="00297EB5" w:rsidRPr="00297EB5">
        <w:rPr>
          <w:rFonts w:ascii="Calibri" w:hAnsi="Calibri" w:cs="Calibri"/>
          <w:bCs/>
        </w:rPr>
        <w:tab/>
      </w:r>
      <w:r w:rsidR="00297EB5" w:rsidRPr="00297EB5">
        <w:rPr>
          <w:rFonts w:ascii="Calibri" w:hAnsi="Calibri" w:cs="Calibri"/>
          <w:bCs/>
        </w:rPr>
        <w:tab/>
      </w:r>
      <w:r w:rsidR="00297EB5" w:rsidRPr="00297EB5">
        <w:rPr>
          <w:rFonts w:ascii="Calibri" w:hAnsi="Calibri" w:cs="Calibri"/>
          <w:bCs/>
        </w:rPr>
        <w:tab/>
      </w:r>
      <w:r w:rsidR="00297EB5">
        <w:rPr>
          <w:rFonts w:ascii="Calibri" w:hAnsi="Calibri" w:cs="Calibri"/>
          <w:bCs/>
        </w:rPr>
        <w:t xml:space="preserve">  </w:t>
      </w:r>
      <w:r w:rsidRPr="00297EB5">
        <w:rPr>
          <w:rFonts w:ascii="Calibri" w:hAnsi="Calibri" w:cs="Calibri"/>
          <w:bCs/>
        </w:rPr>
        <w:t>School:</w:t>
      </w:r>
      <w:r w:rsidR="00297EB5" w:rsidRPr="00297EB5">
        <w:rPr>
          <w:rFonts w:ascii="Calibri" w:hAnsi="Calibri" w:cs="Calibri"/>
          <w:bCs/>
        </w:rPr>
        <w:t xml:space="preserve"> </w:t>
      </w:r>
      <w:r w:rsidR="00297EB5">
        <w:rPr>
          <w:rFonts w:ascii="Calibri" w:hAnsi="Calibri" w:cs="Calibri"/>
          <w:bCs/>
        </w:rPr>
        <w:t>APS Elementary School</w:t>
      </w:r>
    </w:p>
    <w:p w14:paraId="5E64464F" w14:textId="7973A814" w:rsidR="00F453D8" w:rsidRPr="009C5330" w:rsidRDefault="00F453D8" w:rsidP="00F453D8">
      <w:pPr>
        <w:pStyle w:val="BodyText2"/>
        <w:spacing w:line="240" w:lineRule="auto"/>
        <w:ind w:right="-180"/>
        <w:rPr>
          <w:rFonts w:ascii="Calibri" w:hAnsi="Calibri" w:cs="Calibri"/>
          <w:bCs/>
        </w:rPr>
      </w:pPr>
      <w:r w:rsidRPr="00297EB5">
        <w:rPr>
          <w:rFonts w:ascii="Calibri" w:hAnsi="Calibri" w:cs="Calibri"/>
          <w:bCs/>
        </w:rPr>
        <w:t>Subject/Grade or Position:</w:t>
      </w:r>
      <w:r w:rsidR="00297EB5" w:rsidRPr="00297EB5">
        <w:rPr>
          <w:rFonts w:ascii="Calibri" w:hAnsi="Calibri" w:cs="Calibri"/>
          <w:bCs/>
        </w:rPr>
        <w:t xml:space="preserve"> Early Literacy Skills, Grade 1 Reading</w:t>
      </w:r>
      <w:r w:rsidRPr="00297EB5">
        <w:rPr>
          <w:rFonts w:ascii="Calibri" w:hAnsi="Calibri" w:cs="Calibri"/>
          <w:bCs/>
        </w:rPr>
        <w:t xml:space="preserve">    </w:t>
      </w:r>
      <w:r w:rsidR="00297EB5">
        <w:rPr>
          <w:rFonts w:ascii="Calibri" w:hAnsi="Calibri" w:cs="Calibri"/>
          <w:bCs/>
        </w:rPr>
        <w:tab/>
      </w:r>
      <w:r w:rsidRPr="00297EB5">
        <w:rPr>
          <w:rFonts w:ascii="Calibri" w:hAnsi="Calibri" w:cs="Calibri"/>
          <w:bCs/>
        </w:rPr>
        <w:t xml:space="preserve">School Year: </w:t>
      </w:r>
      <w:r w:rsidR="00297EB5" w:rsidRPr="00297EB5">
        <w:rPr>
          <w:rFonts w:ascii="Calibri" w:hAnsi="Calibri" w:cs="Calibri"/>
          <w:bCs/>
        </w:rPr>
        <w:t>20</w:t>
      </w:r>
      <w:r w:rsidR="004E31AA">
        <w:rPr>
          <w:rFonts w:ascii="Calibri" w:hAnsi="Calibri" w:cs="Calibri"/>
          <w:bCs/>
        </w:rPr>
        <w:t>19</w:t>
      </w:r>
      <w:r w:rsidRPr="00297EB5">
        <w:rPr>
          <w:rFonts w:ascii="Calibri" w:hAnsi="Calibri" w:cs="Calibri"/>
          <w:bCs/>
        </w:rPr>
        <w:t xml:space="preserve"> -</w:t>
      </w:r>
      <w:r w:rsidR="00297EB5" w:rsidRPr="00297EB5">
        <w:rPr>
          <w:rFonts w:ascii="Calibri" w:hAnsi="Calibri" w:cs="Calibri"/>
          <w:bCs/>
        </w:rPr>
        <w:t xml:space="preserve"> 2020</w:t>
      </w:r>
    </w:p>
    <w:p w14:paraId="47EA26EE" w14:textId="77777777" w:rsidR="00F453D8" w:rsidRPr="009C5330" w:rsidRDefault="00F453D8" w:rsidP="00F453D8">
      <w:pPr>
        <w:pStyle w:val="BodyText2"/>
        <w:spacing w:after="60" w:line="240" w:lineRule="auto"/>
        <w:rPr>
          <w:rFonts w:ascii="Calibri" w:hAnsi="Calibri" w:cs="Calibri"/>
          <w:sz w:val="22"/>
          <w:szCs w:val="22"/>
        </w:rPr>
      </w:pPr>
      <w:r w:rsidRPr="009C5330">
        <w:rPr>
          <w:rFonts w:ascii="Calibri" w:hAnsi="Calibri" w:cs="Calibri"/>
          <w:bCs/>
          <w:sz w:val="22"/>
          <w:szCs w:val="22"/>
          <w:u w:val="single"/>
        </w:rPr>
        <w:t xml:space="preserve">Directions: </w:t>
      </w:r>
      <w:r w:rsidRPr="009C5330">
        <w:rPr>
          <w:rFonts w:ascii="Calibri" w:hAnsi="Calibri" w:cs="Calibri"/>
          <w:sz w:val="22"/>
          <w:szCs w:val="22"/>
        </w:rPr>
        <w:t>This form is a tool to assist teachers in setting a SMART goal that results in measurable learner progress.   NOTE: When applicable, learner achievement/progress should be the focus of the goal. Enter information electronically into the cells (the boxes will expand to fit the text).</w:t>
      </w:r>
    </w:p>
    <w:p w14:paraId="7CE45751" w14:textId="77777777" w:rsidR="00F453D8" w:rsidRPr="009C5330" w:rsidRDefault="00F453D8" w:rsidP="00F453D8">
      <w:pPr>
        <w:pStyle w:val="BodyText2"/>
        <w:spacing w:after="0" w:line="240" w:lineRule="auto"/>
        <w:jc w:val="center"/>
        <w:rPr>
          <w:rFonts w:ascii="Calibri" w:hAnsi="Calibri" w:cs="Calibri"/>
          <w:sz w:val="22"/>
          <w:szCs w:val="22"/>
        </w:rPr>
      </w:pPr>
      <w:r w:rsidRPr="009C5330">
        <w:rPr>
          <w:rFonts w:ascii="Calibri" w:hAnsi="Calibri" w:cs="Calibri"/>
          <w:sz w:val="32"/>
          <w:szCs w:val="22"/>
        </w:rPr>
        <w:t>S</w:t>
      </w:r>
      <w:r w:rsidRPr="009C5330">
        <w:rPr>
          <w:rFonts w:ascii="Calibri" w:hAnsi="Calibri" w:cs="Calibri"/>
          <w:sz w:val="22"/>
          <w:szCs w:val="22"/>
        </w:rPr>
        <w:t xml:space="preserve">pecific, </w:t>
      </w:r>
      <w:r w:rsidRPr="009C5330">
        <w:rPr>
          <w:rFonts w:ascii="Calibri" w:hAnsi="Calibri" w:cs="Calibri"/>
          <w:sz w:val="32"/>
          <w:szCs w:val="22"/>
        </w:rPr>
        <w:t>M</w:t>
      </w:r>
      <w:r w:rsidRPr="009C5330">
        <w:rPr>
          <w:rFonts w:ascii="Calibri" w:hAnsi="Calibri" w:cs="Calibri"/>
          <w:sz w:val="22"/>
          <w:szCs w:val="22"/>
        </w:rPr>
        <w:t xml:space="preserve">easurable, </w:t>
      </w:r>
      <w:r w:rsidRPr="009C5330">
        <w:rPr>
          <w:rFonts w:ascii="Calibri" w:hAnsi="Calibri" w:cs="Calibri"/>
          <w:sz w:val="32"/>
          <w:szCs w:val="22"/>
        </w:rPr>
        <w:t>A</w:t>
      </w:r>
      <w:r>
        <w:rPr>
          <w:rFonts w:ascii="Calibri" w:hAnsi="Calibri" w:cs="Calibri"/>
          <w:sz w:val="22"/>
          <w:szCs w:val="22"/>
        </w:rPr>
        <w:t>ppropriate</w:t>
      </w:r>
      <w:r w:rsidRPr="009C5330">
        <w:rPr>
          <w:rFonts w:ascii="Calibri" w:hAnsi="Calibri" w:cs="Calibri"/>
          <w:sz w:val="22"/>
          <w:szCs w:val="22"/>
        </w:rPr>
        <w:t xml:space="preserve">, </w:t>
      </w:r>
      <w:r w:rsidRPr="009C5330">
        <w:rPr>
          <w:rFonts w:ascii="Calibri" w:hAnsi="Calibri" w:cs="Calibri"/>
          <w:sz w:val="32"/>
          <w:szCs w:val="22"/>
        </w:rPr>
        <w:t>R</w:t>
      </w:r>
      <w:r w:rsidRPr="009C5330">
        <w:rPr>
          <w:rFonts w:ascii="Calibri" w:hAnsi="Calibri" w:cs="Calibri"/>
          <w:sz w:val="22"/>
          <w:szCs w:val="22"/>
        </w:rPr>
        <w:t xml:space="preserve">ealistic but </w:t>
      </w:r>
      <w:r w:rsidRPr="009C5330">
        <w:rPr>
          <w:rFonts w:ascii="Calibri" w:hAnsi="Calibri" w:cs="Calibri"/>
          <w:sz w:val="32"/>
          <w:szCs w:val="22"/>
        </w:rPr>
        <w:t>R</w:t>
      </w:r>
      <w:r w:rsidRPr="009C5330">
        <w:rPr>
          <w:rFonts w:ascii="Calibri" w:hAnsi="Calibri" w:cs="Calibri"/>
          <w:sz w:val="22"/>
          <w:szCs w:val="22"/>
        </w:rPr>
        <w:t xml:space="preserve">igorous, </w:t>
      </w:r>
      <w:r w:rsidRPr="009C5330">
        <w:rPr>
          <w:rFonts w:ascii="Calibri" w:hAnsi="Calibri" w:cs="Calibri"/>
          <w:sz w:val="32"/>
          <w:szCs w:val="22"/>
        </w:rPr>
        <w:t>T</w:t>
      </w:r>
      <w:r w:rsidRPr="009C5330">
        <w:rPr>
          <w:rFonts w:ascii="Calibri" w:hAnsi="Calibri" w:cs="Calibri"/>
          <w:sz w:val="22"/>
          <w:szCs w:val="22"/>
        </w:rPr>
        <w:t>ime Limited</w:t>
      </w:r>
    </w:p>
    <w:p w14:paraId="5EF6BCFA" w14:textId="77777777" w:rsidR="00F453D8" w:rsidRPr="009C5330" w:rsidRDefault="00F453D8" w:rsidP="00F453D8">
      <w:pPr>
        <w:pStyle w:val="BodyText2"/>
        <w:spacing w:after="0" w:line="240" w:lineRule="auto"/>
        <w:rPr>
          <w:rFonts w:ascii="Calibri" w:hAnsi="Calibri" w:cs="Calibri"/>
          <w:sz w:val="22"/>
          <w:szCs w:val="22"/>
        </w:rPr>
      </w:pPr>
    </w:p>
    <w:p w14:paraId="3ABCBB15" w14:textId="77777777" w:rsidR="00F453D8" w:rsidRPr="009C5330" w:rsidRDefault="00F453D8" w:rsidP="00F453D8">
      <w:pPr>
        <w:rPr>
          <w:rFonts w:ascii="Calibri" w:hAnsi="Calibri" w:cs="Calibri"/>
          <w:bCs/>
          <w:i/>
          <w:iCs/>
          <w:sz w:val="22"/>
          <w:szCs w:val="22"/>
        </w:rPr>
      </w:pPr>
      <w:r w:rsidRPr="009C5330">
        <w:rPr>
          <w:rFonts w:ascii="Calibri" w:hAnsi="Calibri" w:cs="Calibri"/>
          <w:bCs/>
          <w:i/>
          <w:iCs/>
          <w:sz w:val="22"/>
          <w:szCs w:val="22"/>
        </w:rPr>
        <w:t>Initial Goal Submission (due by _____________ to the evaluator)</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3197"/>
        <w:gridCol w:w="2210"/>
      </w:tblGrid>
      <w:tr w:rsidR="00F453D8" w:rsidRPr="009C5330" w14:paraId="1C92854D" w14:textId="77777777" w:rsidTr="00CB299C">
        <w:tc>
          <w:tcPr>
            <w:tcW w:w="3953" w:type="dxa"/>
          </w:tcPr>
          <w:p w14:paraId="7561DC8F" w14:textId="77777777" w:rsidR="00F453D8" w:rsidRPr="009C5330" w:rsidRDefault="00F453D8" w:rsidP="00CB299C">
            <w:pPr>
              <w:pStyle w:val="BodyText2"/>
              <w:spacing w:after="0" w:line="240" w:lineRule="auto"/>
              <w:ind w:left="270" w:hanging="270"/>
              <w:rPr>
                <w:rFonts w:ascii="Calibri" w:hAnsi="Calibri" w:cs="Calibri"/>
                <w:i/>
                <w:iCs/>
              </w:rPr>
            </w:pPr>
            <w:r w:rsidRPr="009C5330">
              <w:rPr>
                <w:rFonts w:ascii="Calibri" w:hAnsi="Calibri" w:cs="Calibri"/>
                <w:bCs/>
                <w:i/>
                <w:iCs/>
                <w:sz w:val="22"/>
                <w:szCs w:val="22"/>
              </w:rPr>
              <w:t>I. Setting</w:t>
            </w:r>
            <w:r w:rsidRPr="009C5330">
              <w:rPr>
                <w:rFonts w:ascii="Calibri" w:hAnsi="Calibri" w:cs="Calibri"/>
                <w:i/>
                <w:iCs/>
                <w:sz w:val="22"/>
                <w:szCs w:val="22"/>
              </w:rPr>
              <w:t xml:space="preserve"> (Describe the population and special learning circumstances.)</w:t>
            </w:r>
          </w:p>
        </w:tc>
        <w:tc>
          <w:tcPr>
            <w:tcW w:w="5407" w:type="dxa"/>
            <w:gridSpan w:val="2"/>
          </w:tcPr>
          <w:p w14:paraId="4657422D" w14:textId="319F525D" w:rsidR="00F453D8" w:rsidRPr="009C5330" w:rsidRDefault="00297EB5" w:rsidP="00CB299C">
            <w:pPr>
              <w:pStyle w:val="BodyText2"/>
              <w:spacing w:after="0" w:line="240" w:lineRule="auto"/>
              <w:rPr>
                <w:rFonts w:ascii="Calibri" w:hAnsi="Calibri" w:cs="Calibri"/>
                <w:i/>
                <w:iCs/>
              </w:rPr>
            </w:pPr>
            <w:r>
              <w:rPr>
                <w:rFonts w:asciiTheme="minorHAnsi" w:hAnsiTheme="minorHAnsi" w:cstheme="minorHAnsi"/>
                <w:i/>
                <w:iCs/>
              </w:rPr>
              <w:t>APS Elementary School is a Title I school located in an urban/suburban neighborhood.  There are just over 500 students in preK through grade 5.</w:t>
            </w:r>
          </w:p>
        </w:tc>
      </w:tr>
      <w:tr w:rsidR="00F453D8" w:rsidRPr="009C5330" w14:paraId="5C53979C" w14:textId="77777777" w:rsidTr="00CB299C">
        <w:tc>
          <w:tcPr>
            <w:tcW w:w="3953" w:type="dxa"/>
          </w:tcPr>
          <w:p w14:paraId="3C10A35B" w14:textId="77777777" w:rsidR="00F453D8" w:rsidRPr="009C5330" w:rsidRDefault="00F453D8" w:rsidP="00CB299C">
            <w:pPr>
              <w:pStyle w:val="BodyText2"/>
              <w:spacing w:after="0" w:line="240" w:lineRule="auto"/>
              <w:ind w:left="270" w:hanging="270"/>
              <w:rPr>
                <w:rFonts w:ascii="Calibri" w:hAnsi="Calibri" w:cs="Calibri"/>
                <w:i/>
                <w:iCs/>
              </w:rPr>
            </w:pPr>
            <w:r w:rsidRPr="009C5330">
              <w:rPr>
                <w:rFonts w:ascii="Calibri" w:hAnsi="Calibri" w:cs="Calibri"/>
                <w:bCs/>
                <w:i/>
                <w:iCs/>
                <w:sz w:val="22"/>
                <w:szCs w:val="22"/>
              </w:rPr>
              <w:t xml:space="preserve">II. Content/Subject/Field Area </w:t>
            </w:r>
            <w:r w:rsidRPr="009C5330">
              <w:rPr>
                <w:rFonts w:ascii="Calibri" w:hAnsi="Calibri" w:cs="Calibri"/>
                <w:i/>
                <w:iCs/>
                <w:sz w:val="22"/>
                <w:szCs w:val="22"/>
              </w:rPr>
              <w:t>(The area/topic addressed based on learner achievement, data analysis, or observational data.)</w:t>
            </w:r>
          </w:p>
        </w:tc>
        <w:tc>
          <w:tcPr>
            <w:tcW w:w="5407" w:type="dxa"/>
            <w:gridSpan w:val="2"/>
          </w:tcPr>
          <w:p w14:paraId="65579F5E" w14:textId="77777777" w:rsidR="00F453D8" w:rsidRPr="009C5330" w:rsidRDefault="00F453D8" w:rsidP="00CB299C">
            <w:pPr>
              <w:pStyle w:val="BodyText2"/>
              <w:spacing w:after="0" w:line="240" w:lineRule="auto"/>
              <w:rPr>
                <w:rFonts w:ascii="Calibri" w:hAnsi="Calibri" w:cs="Calibri"/>
                <w:i/>
                <w:iCs/>
              </w:rPr>
            </w:pPr>
          </w:p>
          <w:p w14:paraId="40FE530C" w14:textId="66EEED34" w:rsidR="00297EB5" w:rsidRPr="00B94883" w:rsidRDefault="00297EB5" w:rsidP="00297EB5">
            <w:pPr>
              <w:pStyle w:val="BodyText2"/>
              <w:spacing w:after="0" w:line="240" w:lineRule="auto"/>
              <w:rPr>
                <w:rFonts w:asciiTheme="minorHAnsi" w:hAnsiTheme="minorHAnsi" w:cstheme="minorHAnsi"/>
                <w:i/>
                <w:iCs/>
              </w:rPr>
            </w:pPr>
            <w:r>
              <w:rPr>
                <w:rFonts w:asciiTheme="minorHAnsi" w:hAnsiTheme="minorHAnsi" w:cstheme="minorHAnsi"/>
                <w:i/>
                <w:iCs/>
              </w:rPr>
              <w:t>Early Literacy Skills/Grade 1 Reading</w:t>
            </w:r>
          </w:p>
          <w:p w14:paraId="6D89B3A9" w14:textId="77777777" w:rsidR="00F453D8" w:rsidRPr="009C5330" w:rsidRDefault="00F453D8" w:rsidP="00CB299C">
            <w:pPr>
              <w:pStyle w:val="BodyText2"/>
              <w:spacing w:after="0" w:line="240" w:lineRule="auto"/>
              <w:rPr>
                <w:rFonts w:ascii="Calibri" w:hAnsi="Calibri" w:cs="Calibri"/>
                <w:i/>
                <w:iCs/>
              </w:rPr>
            </w:pPr>
          </w:p>
          <w:p w14:paraId="56BE446B" w14:textId="77777777" w:rsidR="00F453D8" w:rsidRPr="009C5330" w:rsidRDefault="00F453D8" w:rsidP="00CB299C">
            <w:pPr>
              <w:pStyle w:val="BodyText2"/>
              <w:spacing w:after="0" w:line="240" w:lineRule="auto"/>
              <w:rPr>
                <w:rFonts w:ascii="Calibri" w:hAnsi="Calibri" w:cs="Calibri"/>
                <w:i/>
                <w:iCs/>
              </w:rPr>
            </w:pPr>
          </w:p>
        </w:tc>
      </w:tr>
      <w:tr w:rsidR="00F453D8" w:rsidRPr="009C5330" w14:paraId="337FABB6" w14:textId="77777777" w:rsidTr="00CB299C">
        <w:tc>
          <w:tcPr>
            <w:tcW w:w="3953" w:type="dxa"/>
          </w:tcPr>
          <w:p w14:paraId="0DEC143E" w14:textId="77777777" w:rsidR="00F453D8" w:rsidRPr="009C5330" w:rsidRDefault="00F453D8" w:rsidP="00CB299C">
            <w:pPr>
              <w:pStyle w:val="BodyText2"/>
              <w:spacing w:after="0" w:line="240" w:lineRule="auto"/>
              <w:ind w:left="360" w:hanging="360"/>
              <w:rPr>
                <w:rFonts w:ascii="Calibri" w:hAnsi="Calibri" w:cs="Calibri"/>
                <w:i/>
                <w:iCs/>
              </w:rPr>
            </w:pPr>
            <w:r w:rsidRPr="009C5330">
              <w:rPr>
                <w:rFonts w:ascii="Calibri" w:hAnsi="Calibri" w:cs="Calibri"/>
                <w:bCs/>
                <w:i/>
                <w:iCs/>
                <w:sz w:val="22"/>
                <w:szCs w:val="22"/>
              </w:rPr>
              <w:t>III. Baseline Data</w:t>
            </w:r>
            <w:r w:rsidRPr="009C5330">
              <w:rPr>
                <w:rFonts w:ascii="Calibri" w:hAnsi="Calibri" w:cs="Calibri"/>
                <w:i/>
                <w:iCs/>
                <w:sz w:val="22"/>
                <w:szCs w:val="22"/>
              </w:rPr>
              <w:t xml:space="preserve"> (What is shown by the current data?)</w:t>
            </w:r>
          </w:p>
        </w:tc>
        <w:tc>
          <w:tcPr>
            <w:tcW w:w="5407" w:type="dxa"/>
            <w:gridSpan w:val="2"/>
          </w:tcPr>
          <w:p w14:paraId="493B4700" w14:textId="14B377D9" w:rsidR="00297EB5" w:rsidRDefault="00297EB5" w:rsidP="00297EB5">
            <w:pPr>
              <w:pStyle w:val="BodyText2"/>
              <w:spacing w:after="0" w:line="240" w:lineRule="auto"/>
              <w:rPr>
                <w:rFonts w:asciiTheme="minorHAnsi" w:hAnsiTheme="minorHAnsi" w:cstheme="minorHAnsi"/>
                <w:i/>
                <w:iCs/>
              </w:rPr>
            </w:pPr>
            <w:r>
              <w:rPr>
                <w:rFonts w:asciiTheme="minorHAnsi" w:hAnsiTheme="minorHAnsi" w:cstheme="minorHAnsi"/>
                <w:i/>
                <w:iCs/>
              </w:rPr>
              <w:t xml:space="preserve">Over the last 3 years, 14% - 23% of all </w:t>
            </w:r>
            <w:r w:rsidR="00D440B7">
              <w:rPr>
                <w:rFonts w:asciiTheme="minorHAnsi" w:hAnsiTheme="minorHAnsi" w:cstheme="minorHAnsi"/>
                <w:i/>
                <w:iCs/>
              </w:rPr>
              <w:t>first-grade</w:t>
            </w:r>
            <w:r>
              <w:rPr>
                <w:rFonts w:asciiTheme="minorHAnsi" w:hAnsiTheme="minorHAnsi" w:cstheme="minorHAnsi"/>
                <w:i/>
                <w:iCs/>
              </w:rPr>
              <w:t xml:space="preserve"> students at APS Elementary School have not meet the fall PALS benchmark (summed score </w:t>
            </w:r>
            <w:r w:rsidR="00D440B7">
              <w:rPr>
                <w:rFonts w:asciiTheme="minorHAnsi" w:hAnsiTheme="minorHAnsi" w:cstheme="minorHAnsi"/>
                <w:i/>
                <w:iCs/>
              </w:rPr>
              <w:t>41</w:t>
            </w:r>
            <w:r>
              <w:rPr>
                <w:rFonts w:asciiTheme="minorHAnsi" w:hAnsiTheme="minorHAnsi" w:cstheme="minorHAnsi"/>
                <w:i/>
                <w:iCs/>
              </w:rPr>
              <w:t xml:space="preserve">) and 21% - 25% have not meet the </w:t>
            </w:r>
            <w:r w:rsidRPr="0072167D">
              <w:rPr>
                <w:rFonts w:asciiTheme="minorHAnsi" w:hAnsiTheme="minorHAnsi" w:cstheme="minorHAnsi"/>
                <w:b/>
                <w:i/>
                <w:iCs/>
              </w:rPr>
              <w:t>spring</w:t>
            </w:r>
            <w:r>
              <w:rPr>
                <w:rFonts w:asciiTheme="minorHAnsi" w:hAnsiTheme="minorHAnsi" w:cstheme="minorHAnsi"/>
                <w:i/>
                <w:iCs/>
              </w:rPr>
              <w:t xml:space="preserve"> benchmark (summed score 35). Spring subtests include spelling and the word list for Grade 1.</w:t>
            </w:r>
          </w:p>
          <w:p w14:paraId="021FB7BA" w14:textId="77777777" w:rsidR="00297EB5" w:rsidRDefault="00297EB5" w:rsidP="00297EB5">
            <w:pPr>
              <w:pStyle w:val="BodyText2"/>
              <w:spacing w:after="0" w:line="240" w:lineRule="auto"/>
              <w:rPr>
                <w:rFonts w:asciiTheme="minorHAnsi" w:hAnsiTheme="minorHAnsi" w:cstheme="minorHAnsi"/>
                <w:i/>
                <w:iCs/>
              </w:rPr>
            </w:pPr>
          </w:p>
          <w:p w14:paraId="15D7FD31" w14:textId="109964C1" w:rsidR="00297EB5" w:rsidRPr="00B94883" w:rsidRDefault="00297EB5" w:rsidP="00297EB5">
            <w:pPr>
              <w:pStyle w:val="BodyText2"/>
              <w:spacing w:after="0" w:line="240" w:lineRule="auto"/>
              <w:rPr>
                <w:rFonts w:asciiTheme="minorHAnsi" w:hAnsiTheme="minorHAnsi" w:cstheme="minorHAnsi"/>
                <w:i/>
                <w:iCs/>
              </w:rPr>
            </w:pPr>
            <w:r>
              <w:rPr>
                <w:rFonts w:asciiTheme="minorHAnsi" w:hAnsiTheme="minorHAnsi" w:cstheme="minorHAnsi"/>
                <w:i/>
                <w:iCs/>
              </w:rPr>
              <w:t>The current fall Phonological Awareness Literacy Screening (PALS) shows that 20% of my first</w:t>
            </w:r>
            <w:r w:rsidR="00D440B7">
              <w:rPr>
                <w:rFonts w:asciiTheme="minorHAnsi" w:hAnsiTheme="minorHAnsi" w:cstheme="minorHAnsi"/>
                <w:i/>
                <w:iCs/>
              </w:rPr>
              <w:t>-</w:t>
            </w:r>
            <w:r>
              <w:rPr>
                <w:rFonts w:asciiTheme="minorHAnsi" w:hAnsiTheme="minorHAnsi" w:cstheme="minorHAnsi"/>
                <w:i/>
                <w:iCs/>
              </w:rPr>
              <w:t xml:space="preserve">grade students did not meet the </w:t>
            </w:r>
            <w:r w:rsidRPr="0072167D">
              <w:rPr>
                <w:rFonts w:asciiTheme="minorHAnsi" w:hAnsiTheme="minorHAnsi" w:cstheme="minorHAnsi"/>
                <w:b/>
                <w:i/>
                <w:iCs/>
              </w:rPr>
              <w:t xml:space="preserve">fall </w:t>
            </w:r>
            <w:r>
              <w:rPr>
                <w:rFonts w:asciiTheme="minorHAnsi" w:hAnsiTheme="minorHAnsi" w:cstheme="minorHAnsi"/>
                <w:i/>
                <w:iCs/>
              </w:rPr>
              <w:t>benchmark (</w:t>
            </w:r>
            <w:r w:rsidR="00D440B7">
              <w:rPr>
                <w:rFonts w:asciiTheme="minorHAnsi" w:hAnsiTheme="minorHAnsi" w:cstheme="minorHAnsi"/>
                <w:i/>
                <w:iCs/>
              </w:rPr>
              <w:t>41</w:t>
            </w:r>
            <w:r>
              <w:rPr>
                <w:rFonts w:asciiTheme="minorHAnsi" w:hAnsiTheme="minorHAnsi" w:cstheme="minorHAnsi"/>
                <w:i/>
                <w:iCs/>
              </w:rPr>
              <w:t>).  The subtests include Spelling, Preprimer Word list, and Letter sounds.</w:t>
            </w:r>
          </w:p>
          <w:p w14:paraId="34D13676" w14:textId="77777777" w:rsidR="00F453D8" w:rsidRPr="009C5330" w:rsidRDefault="00F453D8" w:rsidP="00CB299C">
            <w:pPr>
              <w:pStyle w:val="BodyText2"/>
              <w:spacing w:after="0" w:line="240" w:lineRule="auto"/>
              <w:rPr>
                <w:rFonts w:ascii="Calibri" w:hAnsi="Calibri" w:cs="Calibri"/>
                <w:i/>
                <w:iCs/>
              </w:rPr>
            </w:pPr>
          </w:p>
          <w:p w14:paraId="59231F96" w14:textId="75AEAD4D" w:rsidR="00F453D8" w:rsidRPr="009C5330" w:rsidRDefault="00297EB5" w:rsidP="00CB299C">
            <w:pPr>
              <w:pStyle w:val="BodyText2"/>
              <w:spacing w:after="0" w:line="240" w:lineRule="auto"/>
              <w:rPr>
                <w:rFonts w:ascii="Calibri" w:hAnsi="Calibri" w:cs="Calibri"/>
                <w:i/>
                <w:iCs/>
              </w:rPr>
            </w:pPr>
            <w:r>
              <w:rPr>
                <w:rFonts w:ascii="Calibri" w:hAnsi="Calibri" w:cs="Calibri"/>
                <w:i/>
                <w:iCs/>
                <w:sz w:val="22"/>
                <w:szCs w:val="22"/>
              </w:rPr>
              <w:fldChar w:fldCharType="begin">
                <w:ffData>
                  <w:name w:val="Check38"/>
                  <w:enabled/>
                  <w:calcOnExit w:val="0"/>
                  <w:checkBox>
                    <w:sizeAuto/>
                    <w:default w:val="1"/>
                  </w:checkBox>
                </w:ffData>
              </w:fldChar>
            </w:r>
            <w:bookmarkStart w:id="1" w:name="Check38"/>
            <w:r>
              <w:rPr>
                <w:rFonts w:ascii="Calibri" w:hAnsi="Calibri" w:cs="Calibri"/>
                <w:i/>
                <w:iCs/>
                <w:sz w:val="22"/>
                <w:szCs w:val="22"/>
              </w:rPr>
              <w:instrText xml:space="preserve"> FORMCHECKBOX </w:instrText>
            </w:r>
            <w:r w:rsidR="00D30226">
              <w:rPr>
                <w:rFonts w:ascii="Calibri" w:hAnsi="Calibri" w:cs="Calibri"/>
                <w:i/>
                <w:iCs/>
                <w:sz w:val="22"/>
                <w:szCs w:val="22"/>
              </w:rPr>
            </w:r>
            <w:r w:rsidR="00D30226">
              <w:rPr>
                <w:rFonts w:ascii="Calibri" w:hAnsi="Calibri" w:cs="Calibri"/>
                <w:i/>
                <w:iCs/>
                <w:sz w:val="22"/>
                <w:szCs w:val="22"/>
              </w:rPr>
              <w:fldChar w:fldCharType="separate"/>
            </w:r>
            <w:r>
              <w:rPr>
                <w:rFonts w:ascii="Calibri" w:hAnsi="Calibri" w:cs="Calibri"/>
                <w:i/>
                <w:iCs/>
                <w:sz w:val="22"/>
                <w:szCs w:val="22"/>
              </w:rPr>
              <w:fldChar w:fldCharType="end"/>
            </w:r>
            <w:bookmarkEnd w:id="1"/>
            <w:r w:rsidR="00F453D8" w:rsidRPr="009C5330">
              <w:rPr>
                <w:rFonts w:ascii="Calibri" w:hAnsi="Calibri" w:cs="Calibri"/>
                <w:i/>
                <w:iCs/>
                <w:sz w:val="22"/>
                <w:szCs w:val="22"/>
              </w:rPr>
              <w:t xml:space="preserve"> Data attached</w:t>
            </w:r>
          </w:p>
        </w:tc>
      </w:tr>
      <w:tr w:rsidR="00F453D8" w:rsidRPr="009C5330" w14:paraId="1966E276" w14:textId="77777777" w:rsidTr="00CB299C">
        <w:tc>
          <w:tcPr>
            <w:tcW w:w="3953" w:type="dxa"/>
          </w:tcPr>
          <w:p w14:paraId="43EB4660" w14:textId="77777777" w:rsidR="00F453D8" w:rsidRPr="009C5330" w:rsidRDefault="00F453D8" w:rsidP="00CB299C">
            <w:pPr>
              <w:pStyle w:val="BodyText2"/>
              <w:spacing w:after="0" w:line="240" w:lineRule="auto"/>
              <w:ind w:left="270" w:hanging="270"/>
              <w:rPr>
                <w:rFonts w:ascii="Calibri" w:hAnsi="Calibri" w:cs="Calibri"/>
                <w:i/>
                <w:iCs/>
              </w:rPr>
            </w:pPr>
            <w:r w:rsidRPr="009C5330">
              <w:rPr>
                <w:rFonts w:ascii="Calibri" w:hAnsi="Calibri" w:cs="Calibri"/>
                <w:bCs/>
                <w:i/>
                <w:iCs/>
                <w:sz w:val="22"/>
                <w:szCs w:val="22"/>
              </w:rPr>
              <w:t xml:space="preserve">IV. SMART Goal </w:t>
            </w:r>
            <w:r w:rsidRPr="009C5330">
              <w:rPr>
                <w:rFonts w:ascii="Calibri" w:hAnsi="Calibri" w:cs="Calibri"/>
                <w:i/>
                <w:iCs/>
                <w:sz w:val="22"/>
                <w:szCs w:val="22"/>
              </w:rPr>
              <w:t>(Describe what you want learners/program to accomplish.)</w:t>
            </w:r>
          </w:p>
        </w:tc>
        <w:tc>
          <w:tcPr>
            <w:tcW w:w="5407" w:type="dxa"/>
            <w:gridSpan w:val="2"/>
          </w:tcPr>
          <w:p w14:paraId="0AFE2B9D" w14:textId="6C4125BF" w:rsidR="00D440B7" w:rsidRDefault="00D440B7" w:rsidP="00D440B7">
            <w:pPr>
              <w:pStyle w:val="BodyText2"/>
              <w:spacing w:after="0" w:line="240" w:lineRule="auto"/>
              <w:rPr>
                <w:rFonts w:asciiTheme="minorHAnsi" w:hAnsiTheme="minorHAnsi" w:cstheme="minorHAnsi"/>
                <w:i/>
                <w:iCs/>
              </w:rPr>
            </w:pPr>
            <w:r>
              <w:rPr>
                <w:rFonts w:asciiTheme="minorHAnsi" w:hAnsiTheme="minorHAnsi" w:cstheme="minorHAnsi"/>
                <w:i/>
                <w:iCs/>
              </w:rPr>
              <w:t xml:space="preserve">For the current school year, all of my first-grade students will make measurable growth on PALS by increasing their scores on the word list and spelling subtests by 5 points.  </w:t>
            </w:r>
          </w:p>
          <w:p w14:paraId="2ABD8B06" w14:textId="77777777" w:rsidR="00F41C1F" w:rsidRDefault="00F41C1F" w:rsidP="00D440B7">
            <w:pPr>
              <w:pStyle w:val="BodyText2"/>
              <w:spacing w:after="0" w:line="240" w:lineRule="auto"/>
              <w:rPr>
                <w:rFonts w:asciiTheme="minorHAnsi" w:hAnsiTheme="minorHAnsi" w:cstheme="minorHAnsi"/>
                <w:i/>
                <w:iCs/>
              </w:rPr>
            </w:pPr>
          </w:p>
          <w:p w14:paraId="3E09CF6A" w14:textId="35737E35" w:rsidR="00F453D8" w:rsidRPr="009C5330" w:rsidRDefault="00D440B7" w:rsidP="00D440B7">
            <w:pPr>
              <w:pStyle w:val="BodyText2"/>
              <w:spacing w:after="0" w:line="240" w:lineRule="auto"/>
              <w:rPr>
                <w:rFonts w:ascii="Calibri" w:hAnsi="Calibri" w:cs="Calibri"/>
                <w:i/>
                <w:iCs/>
              </w:rPr>
            </w:pPr>
            <w:r>
              <w:rPr>
                <w:rFonts w:asciiTheme="minorHAnsi" w:hAnsiTheme="minorHAnsi" w:cstheme="minorHAnsi"/>
                <w:i/>
                <w:iCs/>
              </w:rPr>
              <w:t>In the spring 20</w:t>
            </w:r>
            <w:r w:rsidR="00685D6F">
              <w:rPr>
                <w:rFonts w:asciiTheme="minorHAnsi" w:hAnsiTheme="minorHAnsi" w:cstheme="minorHAnsi"/>
                <w:i/>
                <w:iCs/>
              </w:rPr>
              <w:t>20</w:t>
            </w:r>
            <w:r>
              <w:rPr>
                <w:rFonts w:asciiTheme="minorHAnsi" w:hAnsiTheme="minorHAnsi" w:cstheme="minorHAnsi"/>
                <w:i/>
                <w:iCs/>
              </w:rPr>
              <w:t xml:space="preserve">, 90% of my students will meet the spring benchmark (35).  </w:t>
            </w:r>
          </w:p>
        </w:tc>
      </w:tr>
      <w:tr w:rsidR="00D440B7" w:rsidRPr="009C5330" w14:paraId="7F73098E" w14:textId="77777777" w:rsidTr="00CB299C">
        <w:tc>
          <w:tcPr>
            <w:tcW w:w="9360" w:type="dxa"/>
            <w:gridSpan w:val="3"/>
          </w:tcPr>
          <w:p w14:paraId="79149B65" w14:textId="77777777" w:rsidR="00D440B7" w:rsidRDefault="00D440B7" w:rsidP="00D440B7">
            <w:pPr>
              <w:pStyle w:val="BodyText2"/>
              <w:spacing w:after="0" w:line="240" w:lineRule="auto"/>
              <w:rPr>
                <w:rFonts w:asciiTheme="minorHAnsi" w:hAnsiTheme="minorHAnsi" w:cstheme="minorHAnsi"/>
                <w:i/>
                <w:iCs/>
                <w:sz w:val="22"/>
                <w:szCs w:val="22"/>
              </w:rPr>
            </w:pPr>
            <w:r w:rsidRPr="00B94883">
              <w:rPr>
                <w:rFonts w:asciiTheme="minorHAnsi" w:hAnsiTheme="minorHAnsi" w:cstheme="minorHAnsi"/>
                <w:b/>
                <w:bCs/>
                <w:i/>
                <w:iCs/>
                <w:sz w:val="22"/>
                <w:szCs w:val="22"/>
              </w:rPr>
              <w:t xml:space="preserve">V. Means for Attaining Goal </w:t>
            </w:r>
            <w:r w:rsidRPr="00B94883">
              <w:rPr>
                <w:rFonts w:asciiTheme="minorHAnsi" w:hAnsiTheme="minorHAnsi" w:cstheme="minorHAnsi"/>
                <w:i/>
                <w:iCs/>
                <w:sz w:val="22"/>
                <w:szCs w:val="22"/>
              </w:rPr>
              <w:t>(Strategies used to accomplish the goal)</w:t>
            </w:r>
          </w:p>
          <w:p w14:paraId="269A69BA" w14:textId="77777777" w:rsidR="00D440B7" w:rsidRPr="00D440B7" w:rsidRDefault="00D440B7" w:rsidP="00D440B7">
            <w:pPr>
              <w:pStyle w:val="BodyText2"/>
              <w:spacing w:after="0" w:line="240" w:lineRule="auto"/>
              <w:rPr>
                <w:rFonts w:asciiTheme="minorHAnsi" w:hAnsiTheme="minorHAnsi" w:cstheme="minorHAnsi"/>
                <w:sz w:val="22"/>
                <w:szCs w:val="22"/>
              </w:rPr>
            </w:pPr>
            <w:r w:rsidRPr="00D440B7">
              <w:rPr>
                <w:rFonts w:asciiTheme="minorHAnsi" w:hAnsiTheme="minorHAnsi" w:cstheme="minorHAnsi"/>
                <w:sz w:val="22"/>
                <w:szCs w:val="22"/>
              </w:rPr>
              <w:t xml:space="preserve">For students who </w:t>
            </w:r>
            <w:r w:rsidRPr="00D440B7">
              <w:rPr>
                <w:rFonts w:asciiTheme="minorHAnsi" w:hAnsiTheme="minorHAnsi" w:cstheme="minorHAnsi"/>
                <w:b/>
                <w:sz w:val="22"/>
                <w:szCs w:val="22"/>
              </w:rPr>
              <w:t>did not meet</w:t>
            </w:r>
            <w:r w:rsidRPr="00D440B7">
              <w:rPr>
                <w:rFonts w:asciiTheme="minorHAnsi" w:hAnsiTheme="minorHAnsi" w:cstheme="minorHAnsi"/>
                <w:sz w:val="22"/>
                <w:szCs w:val="22"/>
              </w:rPr>
              <w:t xml:space="preserve"> the fall PALS benchmark:</w:t>
            </w:r>
          </w:p>
          <w:p w14:paraId="0CD6DE1D" w14:textId="69E45DA6" w:rsidR="00D440B7" w:rsidRPr="00D440B7" w:rsidRDefault="00D440B7" w:rsidP="00D440B7">
            <w:pPr>
              <w:pStyle w:val="BodyText2"/>
              <w:numPr>
                <w:ilvl w:val="0"/>
                <w:numId w:val="1"/>
              </w:numPr>
              <w:spacing w:after="0" w:line="240" w:lineRule="auto"/>
              <w:rPr>
                <w:rFonts w:asciiTheme="minorHAnsi" w:hAnsiTheme="minorHAnsi" w:cstheme="minorHAnsi"/>
                <w:sz w:val="22"/>
                <w:szCs w:val="22"/>
              </w:rPr>
            </w:pPr>
            <w:r w:rsidRPr="00D440B7">
              <w:rPr>
                <w:rFonts w:asciiTheme="minorHAnsi" w:hAnsiTheme="minorHAnsi" w:cstheme="minorHAnsi"/>
                <w:sz w:val="22"/>
                <w:szCs w:val="22"/>
              </w:rPr>
              <w:lastRenderedPageBreak/>
              <w:t xml:space="preserve">Small group instruction daily by the classroom teacher will target specific skill areas (i.e. letter sounds, word recognition, spelling, alphabetics, phonemic awareness) as indicated by PALS.  Students will </w:t>
            </w:r>
            <w:r w:rsidR="004E31AA">
              <w:rPr>
                <w:rFonts w:asciiTheme="minorHAnsi" w:hAnsiTheme="minorHAnsi" w:cstheme="minorHAnsi"/>
                <w:sz w:val="22"/>
                <w:szCs w:val="22"/>
              </w:rPr>
              <w:t xml:space="preserve">be </w:t>
            </w:r>
            <w:r w:rsidRPr="00D440B7">
              <w:rPr>
                <w:rFonts w:asciiTheme="minorHAnsi" w:hAnsiTheme="minorHAnsi" w:cstheme="minorHAnsi"/>
                <w:sz w:val="22"/>
                <w:szCs w:val="22"/>
              </w:rPr>
              <w:t>grou</w:t>
            </w:r>
            <w:r w:rsidR="004E31AA">
              <w:rPr>
                <w:rFonts w:asciiTheme="minorHAnsi" w:hAnsiTheme="minorHAnsi" w:cstheme="minorHAnsi"/>
                <w:sz w:val="22"/>
                <w:szCs w:val="22"/>
              </w:rPr>
              <w:t>ped</w:t>
            </w:r>
            <w:r w:rsidRPr="00D440B7">
              <w:rPr>
                <w:rFonts w:asciiTheme="minorHAnsi" w:hAnsiTheme="minorHAnsi" w:cstheme="minorHAnsi"/>
                <w:sz w:val="22"/>
                <w:szCs w:val="22"/>
              </w:rPr>
              <w:t xml:space="preserve"> based on instructional needs</w:t>
            </w:r>
            <w:r>
              <w:rPr>
                <w:rFonts w:asciiTheme="minorHAnsi" w:hAnsiTheme="minorHAnsi" w:cstheme="minorHAnsi"/>
                <w:sz w:val="22"/>
                <w:szCs w:val="22"/>
              </w:rPr>
              <w:t xml:space="preserve"> and will receive additional lessons with the Heggerty Phonemic Awareness curriculum</w:t>
            </w:r>
            <w:r w:rsidR="00F41C1F">
              <w:rPr>
                <w:rFonts w:asciiTheme="minorHAnsi" w:hAnsiTheme="minorHAnsi" w:cstheme="minorHAnsi"/>
                <w:sz w:val="22"/>
                <w:szCs w:val="22"/>
              </w:rPr>
              <w:t xml:space="preserve">, in the specific areas identified by the </w:t>
            </w:r>
            <w:r w:rsidR="00F41C1F">
              <w:rPr>
                <w:rFonts w:ascii="Calibri" w:hAnsi="Calibri" w:cs="Calibri"/>
                <w:sz w:val="22"/>
                <w:szCs w:val="22"/>
              </w:rPr>
              <w:t>Heggerty Phonemic Awareness Skills Baseline Assessment for first grade.</w:t>
            </w:r>
            <w:r w:rsidR="00F41C1F">
              <w:rPr>
                <w:rFonts w:asciiTheme="minorHAnsi" w:hAnsiTheme="minorHAnsi" w:cstheme="minorHAnsi"/>
                <w:sz w:val="22"/>
                <w:szCs w:val="22"/>
              </w:rPr>
              <w:t xml:space="preserve"> </w:t>
            </w:r>
          </w:p>
          <w:p w14:paraId="2A13B456" w14:textId="77777777" w:rsidR="00D440B7" w:rsidRPr="00D440B7" w:rsidRDefault="00D440B7" w:rsidP="00D440B7">
            <w:pPr>
              <w:pStyle w:val="BodyText2"/>
              <w:spacing w:after="0" w:line="240" w:lineRule="auto"/>
              <w:rPr>
                <w:rFonts w:asciiTheme="minorHAnsi" w:hAnsiTheme="minorHAnsi" w:cstheme="minorHAnsi"/>
                <w:sz w:val="22"/>
                <w:szCs w:val="22"/>
              </w:rPr>
            </w:pPr>
          </w:p>
          <w:p w14:paraId="1B0A9140" w14:textId="78E98D55" w:rsidR="00D440B7" w:rsidRPr="00D440B7" w:rsidRDefault="00F41C1F" w:rsidP="00D440B7">
            <w:pPr>
              <w:pStyle w:val="BodyText2"/>
              <w:numPr>
                <w:ilvl w:val="0"/>
                <w:numId w:val="1"/>
              </w:numPr>
              <w:spacing w:after="0" w:line="240" w:lineRule="auto"/>
              <w:rPr>
                <w:rFonts w:asciiTheme="minorHAnsi" w:hAnsiTheme="minorHAnsi" w:cstheme="minorHAnsi"/>
                <w:sz w:val="22"/>
                <w:szCs w:val="22"/>
              </w:rPr>
            </w:pPr>
            <w:r>
              <w:rPr>
                <w:rFonts w:asciiTheme="minorHAnsi" w:hAnsiTheme="minorHAnsi" w:cstheme="minorHAnsi"/>
                <w:sz w:val="22"/>
                <w:szCs w:val="22"/>
              </w:rPr>
              <w:t>Students will be provided with support in</w:t>
            </w:r>
            <w:r w:rsidR="00D440B7" w:rsidRPr="00D440B7">
              <w:rPr>
                <w:rFonts w:asciiTheme="minorHAnsi" w:hAnsiTheme="minorHAnsi" w:cstheme="minorHAnsi"/>
                <w:sz w:val="22"/>
                <w:szCs w:val="22"/>
              </w:rPr>
              <w:t xml:space="preserve"> PALS intervention program/group with a PALS tutor 2.5 hours per week</w:t>
            </w:r>
            <w:r w:rsidR="004E31AA">
              <w:rPr>
                <w:rFonts w:asciiTheme="minorHAnsi" w:hAnsiTheme="minorHAnsi" w:cstheme="minorHAnsi"/>
                <w:sz w:val="22"/>
                <w:szCs w:val="22"/>
              </w:rPr>
              <w:t>,</w:t>
            </w:r>
            <w:r w:rsidR="00D440B7" w:rsidRPr="00D440B7">
              <w:rPr>
                <w:rFonts w:asciiTheme="minorHAnsi" w:hAnsiTheme="minorHAnsi" w:cstheme="minorHAnsi"/>
                <w:sz w:val="22"/>
                <w:szCs w:val="22"/>
              </w:rPr>
              <w:t xml:space="preserve"> with concentration on early literacy skills (i.e. letter sounds, word recognition, spelling, alphabetics, phonemic awareness) as indicated by PALS. Student groups will be created based on instructional needs.</w:t>
            </w:r>
          </w:p>
        </w:tc>
      </w:tr>
      <w:tr w:rsidR="00D440B7" w:rsidRPr="009C5330" w14:paraId="5CA77D3D" w14:textId="77777777" w:rsidTr="00CB299C">
        <w:tc>
          <w:tcPr>
            <w:tcW w:w="3953" w:type="dxa"/>
          </w:tcPr>
          <w:p w14:paraId="7B428D76" w14:textId="77777777" w:rsidR="00D440B7" w:rsidRPr="00685D6F" w:rsidRDefault="00D440B7" w:rsidP="00D440B7">
            <w:pPr>
              <w:pStyle w:val="BodyText2"/>
              <w:spacing w:after="0" w:line="240" w:lineRule="auto"/>
              <w:ind w:left="270" w:hanging="270"/>
              <w:rPr>
                <w:rFonts w:ascii="Calibri" w:hAnsi="Calibri" w:cs="Calibri"/>
                <w:b/>
                <w:sz w:val="22"/>
                <w:szCs w:val="22"/>
              </w:rPr>
            </w:pPr>
            <w:r w:rsidRPr="00685D6F">
              <w:rPr>
                <w:rFonts w:ascii="Calibri" w:hAnsi="Calibri" w:cs="Calibri"/>
                <w:b/>
                <w:sz w:val="22"/>
                <w:szCs w:val="22"/>
              </w:rPr>
              <w:lastRenderedPageBreak/>
              <w:t>Instructional Strategy</w:t>
            </w:r>
          </w:p>
        </w:tc>
        <w:tc>
          <w:tcPr>
            <w:tcW w:w="3197" w:type="dxa"/>
          </w:tcPr>
          <w:p w14:paraId="4339D1E4" w14:textId="77777777" w:rsidR="00D440B7" w:rsidRPr="00685D6F" w:rsidRDefault="00D440B7" w:rsidP="00D440B7">
            <w:pPr>
              <w:pStyle w:val="BodyText2"/>
              <w:spacing w:after="0" w:line="240" w:lineRule="auto"/>
              <w:rPr>
                <w:rFonts w:ascii="Calibri" w:hAnsi="Calibri" w:cs="Calibri"/>
                <w:b/>
                <w:sz w:val="22"/>
                <w:szCs w:val="22"/>
              </w:rPr>
            </w:pPr>
            <w:r w:rsidRPr="00685D6F">
              <w:rPr>
                <w:rFonts w:ascii="Calibri" w:hAnsi="Calibri" w:cs="Calibri"/>
                <w:b/>
                <w:sz w:val="22"/>
                <w:szCs w:val="22"/>
              </w:rPr>
              <w:t>Evidence</w:t>
            </w:r>
          </w:p>
        </w:tc>
        <w:tc>
          <w:tcPr>
            <w:tcW w:w="2210" w:type="dxa"/>
          </w:tcPr>
          <w:p w14:paraId="1C35F292" w14:textId="77777777" w:rsidR="00D440B7" w:rsidRPr="00685D6F" w:rsidRDefault="00D440B7" w:rsidP="00D440B7">
            <w:pPr>
              <w:pStyle w:val="BodyText2"/>
              <w:spacing w:after="0" w:line="240" w:lineRule="auto"/>
              <w:rPr>
                <w:rFonts w:ascii="Calibri" w:hAnsi="Calibri" w:cs="Calibri"/>
                <w:b/>
                <w:sz w:val="22"/>
                <w:szCs w:val="22"/>
              </w:rPr>
            </w:pPr>
            <w:r w:rsidRPr="00685D6F">
              <w:rPr>
                <w:rFonts w:ascii="Calibri" w:hAnsi="Calibri" w:cs="Calibri"/>
                <w:b/>
                <w:sz w:val="22"/>
                <w:szCs w:val="22"/>
              </w:rPr>
              <w:t>Target Date</w:t>
            </w:r>
          </w:p>
        </w:tc>
      </w:tr>
      <w:tr w:rsidR="00D440B7" w:rsidRPr="009C5330" w14:paraId="2ACB6731" w14:textId="77777777" w:rsidTr="00CB299C">
        <w:trPr>
          <w:trHeight w:val="295"/>
        </w:trPr>
        <w:tc>
          <w:tcPr>
            <w:tcW w:w="3953" w:type="dxa"/>
          </w:tcPr>
          <w:p w14:paraId="207C81D3" w14:textId="57D8156C" w:rsidR="00D440B7" w:rsidRPr="00685D6F" w:rsidRDefault="00D440B7" w:rsidP="00D440B7">
            <w:pPr>
              <w:pStyle w:val="BodyText2"/>
              <w:spacing w:after="0" w:line="240" w:lineRule="auto"/>
              <w:rPr>
                <w:rFonts w:ascii="Calibri" w:hAnsi="Calibri" w:cs="Calibri"/>
                <w:sz w:val="22"/>
                <w:szCs w:val="22"/>
              </w:rPr>
            </w:pPr>
            <w:r w:rsidRPr="00685D6F">
              <w:rPr>
                <w:rFonts w:asciiTheme="minorHAnsi" w:hAnsiTheme="minorHAnsi" w:cstheme="minorHAnsi"/>
                <w:sz w:val="22"/>
                <w:szCs w:val="22"/>
              </w:rPr>
              <w:t>In-class small group differentiated instruction (target specific skill areas in need i.e. letter sounds, COW, word knowledge, spelling); groups are formed based on instructional needs as indicated on PALS</w:t>
            </w:r>
          </w:p>
        </w:tc>
        <w:tc>
          <w:tcPr>
            <w:tcW w:w="3197" w:type="dxa"/>
          </w:tcPr>
          <w:p w14:paraId="462CD143" w14:textId="72416B45" w:rsidR="00D440B7" w:rsidRPr="00685D6F" w:rsidRDefault="00D440B7" w:rsidP="00D440B7">
            <w:pPr>
              <w:pStyle w:val="BodyText2"/>
              <w:spacing w:after="0" w:line="240" w:lineRule="auto"/>
              <w:rPr>
                <w:rFonts w:asciiTheme="minorHAnsi" w:hAnsiTheme="minorHAnsi" w:cstheme="minorHAnsi"/>
                <w:sz w:val="22"/>
                <w:szCs w:val="22"/>
              </w:rPr>
            </w:pPr>
            <w:r w:rsidRPr="00685D6F">
              <w:rPr>
                <w:rFonts w:asciiTheme="minorHAnsi" w:hAnsiTheme="minorHAnsi" w:cstheme="minorHAnsi"/>
                <w:sz w:val="22"/>
                <w:szCs w:val="22"/>
              </w:rPr>
              <w:t>PALS Quick Checks – given every 3 – 4 weeks on targeted skills</w:t>
            </w:r>
          </w:p>
          <w:p w14:paraId="4064BE99" w14:textId="77777777" w:rsidR="00D440B7" w:rsidRPr="00685D6F" w:rsidRDefault="00D440B7" w:rsidP="00D440B7">
            <w:pPr>
              <w:pStyle w:val="BodyText2"/>
              <w:spacing w:after="0" w:line="240" w:lineRule="auto"/>
              <w:rPr>
                <w:rFonts w:asciiTheme="minorHAnsi" w:hAnsiTheme="minorHAnsi" w:cstheme="minorHAnsi"/>
                <w:sz w:val="22"/>
                <w:szCs w:val="22"/>
              </w:rPr>
            </w:pPr>
          </w:p>
          <w:p w14:paraId="638D4E5F" w14:textId="73F0C374" w:rsidR="00D440B7" w:rsidRPr="00685D6F" w:rsidRDefault="00D440B7" w:rsidP="00D440B7">
            <w:pPr>
              <w:pStyle w:val="BodyText2"/>
              <w:spacing w:after="0" w:line="240" w:lineRule="auto"/>
              <w:rPr>
                <w:rFonts w:ascii="Calibri" w:hAnsi="Calibri" w:cs="Calibri"/>
                <w:sz w:val="22"/>
                <w:szCs w:val="22"/>
              </w:rPr>
            </w:pPr>
            <w:r w:rsidRPr="00685D6F">
              <w:rPr>
                <w:rFonts w:asciiTheme="minorHAnsi" w:hAnsiTheme="minorHAnsi" w:cstheme="minorHAnsi"/>
                <w:sz w:val="22"/>
                <w:szCs w:val="22"/>
              </w:rPr>
              <w:t xml:space="preserve">PALS midyear and spring  </w:t>
            </w:r>
          </w:p>
        </w:tc>
        <w:tc>
          <w:tcPr>
            <w:tcW w:w="2210" w:type="dxa"/>
          </w:tcPr>
          <w:p w14:paraId="76872B1B" w14:textId="77777777" w:rsidR="00D440B7" w:rsidRPr="00685D6F" w:rsidRDefault="00D440B7" w:rsidP="00D440B7">
            <w:pPr>
              <w:pStyle w:val="BodyText2"/>
              <w:spacing w:after="0" w:line="240" w:lineRule="auto"/>
              <w:rPr>
                <w:rFonts w:asciiTheme="minorHAnsi" w:hAnsiTheme="minorHAnsi" w:cstheme="minorHAnsi"/>
                <w:sz w:val="22"/>
                <w:szCs w:val="22"/>
              </w:rPr>
            </w:pPr>
            <w:r w:rsidRPr="00685D6F">
              <w:rPr>
                <w:rFonts w:asciiTheme="minorHAnsi" w:hAnsiTheme="minorHAnsi" w:cstheme="minorHAnsi"/>
                <w:sz w:val="22"/>
                <w:szCs w:val="22"/>
              </w:rPr>
              <w:t>October, November, December, February,</w:t>
            </w:r>
          </w:p>
          <w:p w14:paraId="3A8D8F4A" w14:textId="77777777" w:rsidR="00D440B7" w:rsidRPr="00685D6F" w:rsidRDefault="00D440B7" w:rsidP="00D440B7">
            <w:pPr>
              <w:pStyle w:val="BodyText2"/>
              <w:spacing w:after="0" w:line="240" w:lineRule="auto"/>
              <w:rPr>
                <w:rFonts w:asciiTheme="minorHAnsi" w:hAnsiTheme="minorHAnsi" w:cstheme="minorHAnsi"/>
                <w:sz w:val="22"/>
                <w:szCs w:val="22"/>
              </w:rPr>
            </w:pPr>
            <w:r w:rsidRPr="00685D6F">
              <w:rPr>
                <w:rFonts w:asciiTheme="minorHAnsi" w:hAnsiTheme="minorHAnsi" w:cstheme="minorHAnsi"/>
                <w:sz w:val="22"/>
                <w:szCs w:val="22"/>
              </w:rPr>
              <w:t xml:space="preserve">March, April </w:t>
            </w:r>
          </w:p>
          <w:p w14:paraId="3F0480BB" w14:textId="63BED3AF" w:rsidR="00D440B7" w:rsidRPr="00685D6F" w:rsidRDefault="00D440B7" w:rsidP="00D440B7">
            <w:pPr>
              <w:pStyle w:val="BodyText2"/>
              <w:spacing w:after="0" w:line="240" w:lineRule="auto"/>
              <w:rPr>
                <w:rFonts w:ascii="Calibri" w:hAnsi="Calibri" w:cs="Calibri"/>
                <w:i/>
                <w:iCs/>
                <w:sz w:val="22"/>
                <w:szCs w:val="22"/>
              </w:rPr>
            </w:pPr>
            <w:r w:rsidRPr="00685D6F">
              <w:rPr>
                <w:rFonts w:asciiTheme="minorHAnsi" w:hAnsiTheme="minorHAnsi" w:cstheme="minorHAnsi"/>
                <w:sz w:val="22"/>
                <w:szCs w:val="22"/>
              </w:rPr>
              <w:t>January and May</w:t>
            </w:r>
          </w:p>
        </w:tc>
      </w:tr>
      <w:tr w:rsidR="00D440B7" w:rsidRPr="009C5330" w14:paraId="5FD972E0" w14:textId="77777777" w:rsidTr="00CB299C">
        <w:tc>
          <w:tcPr>
            <w:tcW w:w="3953" w:type="dxa"/>
          </w:tcPr>
          <w:p w14:paraId="047F7046" w14:textId="2C6FAD92" w:rsidR="00D440B7" w:rsidRPr="00685D6F" w:rsidRDefault="00D440B7" w:rsidP="00D440B7">
            <w:pPr>
              <w:pStyle w:val="BodyText2"/>
              <w:spacing w:after="0" w:line="240" w:lineRule="auto"/>
              <w:rPr>
                <w:rFonts w:asciiTheme="minorHAnsi" w:hAnsiTheme="minorHAnsi" w:cstheme="minorHAnsi"/>
                <w:sz w:val="22"/>
                <w:szCs w:val="22"/>
              </w:rPr>
            </w:pPr>
            <w:r w:rsidRPr="00685D6F">
              <w:rPr>
                <w:rFonts w:asciiTheme="minorHAnsi" w:hAnsiTheme="minorHAnsi" w:cstheme="minorHAnsi"/>
                <w:sz w:val="22"/>
                <w:szCs w:val="22"/>
              </w:rPr>
              <w:t>Small group instruction with a PALS</w:t>
            </w:r>
          </w:p>
          <w:p w14:paraId="584293CC" w14:textId="2A1C32F7" w:rsidR="00D440B7" w:rsidRPr="00685D6F" w:rsidRDefault="00F41C1F" w:rsidP="00D440B7">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t</w:t>
            </w:r>
            <w:r w:rsidR="00D440B7" w:rsidRPr="00685D6F">
              <w:rPr>
                <w:rFonts w:asciiTheme="minorHAnsi" w:hAnsiTheme="minorHAnsi" w:cstheme="minorHAnsi"/>
                <w:sz w:val="22"/>
                <w:szCs w:val="22"/>
              </w:rPr>
              <w:t>utor</w:t>
            </w:r>
            <w:r w:rsidR="00685D6F">
              <w:rPr>
                <w:rFonts w:asciiTheme="minorHAnsi" w:hAnsiTheme="minorHAnsi" w:cstheme="minorHAnsi"/>
                <w:sz w:val="22"/>
                <w:szCs w:val="22"/>
              </w:rPr>
              <w:t xml:space="preserve"> </w:t>
            </w:r>
            <w:r w:rsidR="00D440B7" w:rsidRPr="00685D6F">
              <w:rPr>
                <w:rFonts w:asciiTheme="minorHAnsi" w:hAnsiTheme="minorHAnsi" w:cstheme="minorHAnsi"/>
                <w:sz w:val="22"/>
                <w:szCs w:val="22"/>
              </w:rPr>
              <w:t>(with pull-out); groups are formed based on instructional needs as indicated by PALS; students will</w:t>
            </w:r>
            <w:r w:rsidR="00685D6F">
              <w:rPr>
                <w:rFonts w:asciiTheme="minorHAnsi" w:hAnsiTheme="minorHAnsi" w:cstheme="minorHAnsi"/>
                <w:sz w:val="22"/>
                <w:szCs w:val="22"/>
              </w:rPr>
              <w:t xml:space="preserve"> </w:t>
            </w:r>
            <w:r w:rsidR="00D440B7" w:rsidRPr="00685D6F">
              <w:rPr>
                <w:rFonts w:asciiTheme="minorHAnsi" w:hAnsiTheme="minorHAnsi" w:cstheme="minorHAnsi"/>
                <w:sz w:val="22"/>
                <w:szCs w:val="22"/>
              </w:rPr>
              <w:t>participate in small group targeted instruction on specific early literacy skills i.e. phonemic awareness, COW, spelling, sight words.</w:t>
            </w:r>
          </w:p>
        </w:tc>
        <w:tc>
          <w:tcPr>
            <w:tcW w:w="3197" w:type="dxa"/>
          </w:tcPr>
          <w:p w14:paraId="349787A2" w14:textId="77777777" w:rsidR="00D440B7" w:rsidRPr="00685D6F" w:rsidRDefault="00D440B7" w:rsidP="00D440B7">
            <w:pPr>
              <w:pStyle w:val="BodyText2"/>
              <w:spacing w:after="0" w:line="240" w:lineRule="auto"/>
              <w:rPr>
                <w:rFonts w:asciiTheme="minorHAnsi" w:hAnsiTheme="minorHAnsi" w:cstheme="minorHAnsi"/>
                <w:sz w:val="22"/>
                <w:szCs w:val="22"/>
              </w:rPr>
            </w:pPr>
            <w:r w:rsidRPr="00685D6F">
              <w:rPr>
                <w:rFonts w:asciiTheme="minorHAnsi" w:hAnsiTheme="minorHAnsi" w:cstheme="minorHAnsi"/>
                <w:sz w:val="22"/>
                <w:szCs w:val="22"/>
              </w:rPr>
              <w:t>PALS Quick Checks</w:t>
            </w:r>
          </w:p>
          <w:p w14:paraId="343B1EE1" w14:textId="77777777" w:rsidR="00D440B7" w:rsidRPr="00685D6F" w:rsidRDefault="00D440B7" w:rsidP="00D440B7">
            <w:pPr>
              <w:pStyle w:val="BodyText2"/>
              <w:spacing w:after="0" w:line="240" w:lineRule="auto"/>
              <w:rPr>
                <w:rFonts w:asciiTheme="minorHAnsi" w:hAnsiTheme="minorHAnsi" w:cstheme="minorHAnsi"/>
                <w:sz w:val="22"/>
                <w:szCs w:val="22"/>
              </w:rPr>
            </w:pPr>
          </w:p>
          <w:p w14:paraId="5B1C6D16" w14:textId="77777777" w:rsidR="00D440B7" w:rsidRPr="00685D6F" w:rsidRDefault="00D440B7" w:rsidP="00D440B7">
            <w:pPr>
              <w:pStyle w:val="BodyText2"/>
              <w:spacing w:after="0" w:line="240" w:lineRule="auto"/>
              <w:rPr>
                <w:rFonts w:asciiTheme="minorHAnsi" w:hAnsiTheme="minorHAnsi" w:cstheme="minorHAnsi"/>
                <w:sz w:val="22"/>
                <w:szCs w:val="22"/>
              </w:rPr>
            </w:pPr>
          </w:p>
          <w:p w14:paraId="6C91CC8A" w14:textId="77777777" w:rsidR="00D440B7" w:rsidRPr="00685D6F" w:rsidRDefault="00D440B7" w:rsidP="00D440B7">
            <w:pPr>
              <w:pStyle w:val="BodyText2"/>
              <w:spacing w:after="0" w:line="240" w:lineRule="auto"/>
              <w:rPr>
                <w:rFonts w:asciiTheme="minorHAnsi" w:hAnsiTheme="minorHAnsi" w:cstheme="minorHAnsi"/>
                <w:sz w:val="22"/>
                <w:szCs w:val="22"/>
              </w:rPr>
            </w:pPr>
          </w:p>
          <w:p w14:paraId="0D2CE084" w14:textId="0F6F1C7E" w:rsidR="00D440B7" w:rsidRPr="00685D6F" w:rsidRDefault="00F41C1F" w:rsidP="00D440B7">
            <w:pPr>
              <w:pStyle w:val="BodyText2"/>
              <w:spacing w:after="0" w:line="240" w:lineRule="auto"/>
              <w:rPr>
                <w:rFonts w:ascii="Calibri" w:hAnsi="Calibri" w:cs="Calibri"/>
                <w:i/>
                <w:iCs/>
                <w:sz w:val="22"/>
                <w:szCs w:val="22"/>
              </w:rPr>
            </w:pPr>
            <w:r>
              <w:rPr>
                <w:rFonts w:asciiTheme="minorHAnsi" w:hAnsiTheme="minorHAnsi" w:cstheme="minorHAnsi"/>
                <w:sz w:val="22"/>
                <w:szCs w:val="22"/>
              </w:rPr>
              <w:t>P</w:t>
            </w:r>
            <w:r w:rsidR="00D440B7" w:rsidRPr="00685D6F">
              <w:rPr>
                <w:rFonts w:asciiTheme="minorHAnsi" w:hAnsiTheme="minorHAnsi" w:cstheme="minorHAnsi"/>
                <w:sz w:val="22"/>
                <w:szCs w:val="22"/>
              </w:rPr>
              <w:t>ALS midyear and spring</w:t>
            </w:r>
          </w:p>
        </w:tc>
        <w:tc>
          <w:tcPr>
            <w:tcW w:w="2210" w:type="dxa"/>
          </w:tcPr>
          <w:p w14:paraId="4ADA7DC1" w14:textId="77777777" w:rsidR="00D440B7" w:rsidRPr="00685D6F" w:rsidRDefault="00D440B7" w:rsidP="00D440B7">
            <w:pPr>
              <w:pStyle w:val="BodyText2"/>
              <w:spacing w:after="0" w:line="240" w:lineRule="auto"/>
              <w:rPr>
                <w:rFonts w:asciiTheme="minorHAnsi" w:hAnsiTheme="minorHAnsi" w:cstheme="minorHAnsi"/>
                <w:sz w:val="22"/>
                <w:szCs w:val="22"/>
              </w:rPr>
            </w:pPr>
            <w:r w:rsidRPr="00685D6F">
              <w:rPr>
                <w:rFonts w:asciiTheme="minorHAnsi" w:hAnsiTheme="minorHAnsi" w:cstheme="minorHAnsi"/>
                <w:sz w:val="22"/>
                <w:szCs w:val="22"/>
              </w:rPr>
              <w:t>October, November, December, February,</w:t>
            </w:r>
          </w:p>
          <w:p w14:paraId="3B17286F" w14:textId="77777777" w:rsidR="00D440B7" w:rsidRPr="00685D6F" w:rsidRDefault="00D440B7" w:rsidP="00D440B7">
            <w:pPr>
              <w:pStyle w:val="BodyText2"/>
              <w:spacing w:after="0" w:line="240" w:lineRule="auto"/>
              <w:rPr>
                <w:rFonts w:asciiTheme="minorHAnsi" w:hAnsiTheme="minorHAnsi" w:cstheme="minorHAnsi"/>
                <w:sz w:val="22"/>
                <w:szCs w:val="22"/>
              </w:rPr>
            </w:pPr>
            <w:r w:rsidRPr="00685D6F">
              <w:rPr>
                <w:rFonts w:asciiTheme="minorHAnsi" w:hAnsiTheme="minorHAnsi" w:cstheme="minorHAnsi"/>
                <w:sz w:val="22"/>
                <w:szCs w:val="22"/>
              </w:rPr>
              <w:t xml:space="preserve">March, April </w:t>
            </w:r>
          </w:p>
          <w:p w14:paraId="02770391" w14:textId="77777777" w:rsidR="00D440B7" w:rsidRPr="00685D6F" w:rsidRDefault="00D440B7" w:rsidP="00D440B7">
            <w:pPr>
              <w:pStyle w:val="BodyText2"/>
              <w:spacing w:after="0" w:line="240" w:lineRule="auto"/>
              <w:rPr>
                <w:rFonts w:asciiTheme="minorHAnsi" w:hAnsiTheme="minorHAnsi" w:cstheme="minorHAnsi"/>
                <w:sz w:val="22"/>
                <w:szCs w:val="22"/>
              </w:rPr>
            </w:pPr>
          </w:p>
          <w:p w14:paraId="0DADCE8B" w14:textId="2AD091F7" w:rsidR="00D440B7" w:rsidRPr="00685D6F" w:rsidRDefault="00D440B7" w:rsidP="00D440B7">
            <w:pPr>
              <w:pStyle w:val="BodyText2"/>
              <w:spacing w:after="0" w:line="240" w:lineRule="auto"/>
              <w:rPr>
                <w:rFonts w:ascii="Calibri" w:hAnsi="Calibri" w:cs="Calibri"/>
                <w:i/>
                <w:iCs/>
                <w:sz w:val="22"/>
                <w:szCs w:val="22"/>
              </w:rPr>
            </w:pPr>
            <w:r w:rsidRPr="00685D6F">
              <w:rPr>
                <w:rFonts w:asciiTheme="minorHAnsi" w:hAnsiTheme="minorHAnsi" w:cstheme="minorHAnsi"/>
                <w:sz w:val="22"/>
                <w:szCs w:val="22"/>
              </w:rPr>
              <w:t>January and May</w:t>
            </w:r>
          </w:p>
        </w:tc>
      </w:tr>
      <w:tr w:rsidR="00D440B7" w:rsidRPr="009C5330" w14:paraId="2283EDEF" w14:textId="77777777" w:rsidTr="00CB299C">
        <w:tc>
          <w:tcPr>
            <w:tcW w:w="3953" w:type="dxa"/>
          </w:tcPr>
          <w:p w14:paraId="7B51B745" w14:textId="606796EB" w:rsidR="00D440B7" w:rsidRPr="00685D6F" w:rsidRDefault="00685D6F" w:rsidP="00D440B7">
            <w:pPr>
              <w:pStyle w:val="BodyText2"/>
              <w:spacing w:after="0" w:line="240" w:lineRule="auto"/>
              <w:rPr>
                <w:rFonts w:ascii="Calibri" w:hAnsi="Calibri" w:cs="Calibri"/>
                <w:bCs/>
                <w:sz w:val="22"/>
                <w:szCs w:val="22"/>
              </w:rPr>
            </w:pPr>
            <w:r w:rsidRPr="00685D6F">
              <w:rPr>
                <w:rFonts w:ascii="Calibri" w:hAnsi="Calibri" w:cs="Calibri"/>
                <w:bCs/>
                <w:sz w:val="22"/>
                <w:szCs w:val="22"/>
              </w:rPr>
              <w:t>Individual and small group instruction based upon students’ needs for support in</w:t>
            </w:r>
            <w:r>
              <w:rPr>
                <w:rFonts w:ascii="Calibri" w:hAnsi="Calibri" w:cs="Calibri"/>
                <w:bCs/>
                <w:sz w:val="22"/>
                <w:szCs w:val="22"/>
              </w:rPr>
              <w:t xml:space="preserve"> phonemic awareness skills of:</w:t>
            </w:r>
          </w:p>
          <w:p w14:paraId="072C2991" w14:textId="53BD3D66" w:rsidR="00685D6F" w:rsidRDefault="00685D6F" w:rsidP="00685D6F">
            <w:pPr>
              <w:pStyle w:val="BodyText2"/>
              <w:numPr>
                <w:ilvl w:val="0"/>
                <w:numId w:val="3"/>
              </w:numPr>
              <w:spacing w:after="0" w:line="240" w:lineRule="auto"/>
              <w:rPr>
                <w:rFonts w:ascii="Calibri" w:hAnsi="Calibri" w:cs="Calibri"/>
                <w:bCs/>
                <w:sz w:val="22"/>
                <w:szCs w:val="22"/>
              </w:rPr>
            </w:pPr>
            <w:r>
              <w:rPr>
                <w:rFonts w:ascii="Calibri" w:hAnsi="Calibri" w:cs="Calibri"/>
                <w:bCs/>
                <w:sz w:val="22"/>
                <w:szCs w:val="22"/>
              </w:rPr>
              <w:t>Rhyme production</w:t>
            </w:r>
          </w:p>
          <w:p w14:paraId="1DE949B9" w14:textId="546FFD36" w:rsidR="00685D6F" w:rsidRDefault="00685D6F" w:rsidP="00685D6F">
            <w:pPr>
              <w:pStyle w:val="BodyText2"/>
              <w:numPr>
                <w:ilvl w:val="0"/>
                <w:numId w:val="3"/>
              </w:numPr>
              <w:spacing w:after="0" w:line="240" w:lineRule="auto"/>
              <w:rPr>
                <w:rFonts w:ascii="Calibri" w:hAnsi="Calibri" w:cs="Calibri"/>
                <w:bCs/>
                <w:sz w:val="22"/>
                <w:szCs w:val="22"/>
              </w:rPr>
            </w:pPr>
            <w:r>
              <w:rPr>
                <w:rFonts w:ascii="Calibri" w:hAnsi="Calibri" w:cs="Calibri"/>
                <w:bCs/>
                <w:sz w:val="22"/>
                <w:szCs w:val="22"/>
              </w:rPr>
              <w:t>Onset fluency</w:t>
            </w:r>
          </w:p>
          <w:p w14:paraId="6751DF2D" w14:textId="7123D3CA" w:rsidR="00685D6F" w:rsidRDefault="00685D6F" w:rsidP="00685D6F">
            <w:pPr>
              <w:pStyle w:val="BodyText2"/>
              <w:numPr>
                <w:ilvl w:val="0"/>
                <w:numId w:val="3"/>
              </w:numPr>
              <w:spacing w:after="0" w:line="240" w:lineRule="auto"/>
              <w:rPr>
                <w:rFonts w:ascii="Calibri" w:hAnsi="Calibri" w:cs="Calibri"/>
                <w:bCs/>
                <w:sz w:val="22"/>
                <w:szCs w:val="22"/>
              </w:rPr>
            </w:pPr>
            <w:r>
              <w:rPr>
                <w:rFonts w:ascii="Calibri" w:hAnsi="Calibri" w:cs="Calibri"/>
                <w:bCs/>
                <w:sz w:val="22"/>
                <w:szCs w:val="22"/>
              </w:rPr>
              <w:t>Blending syllables</w:t>
            </w:r>
          </w:p>
          <w:p w14:paraId="0680DD3B" w14:textId="65D60537" w:rsidR="00685D6F" w:rsidRDefault="00685D6F" w:rsidP="00685D6F">
            <w:pPr>
              <w:pStyle w:val="BodyText2"/>
              <w:numPr>
                <w:ilvl w:val="0"/>
                <w:numId w:val="3"/>
              </w:numPr>
              <w:spacing w:after="0" w:line="240" w:lineRule="auto"/>
              <w:rPr>
                <w:rFonts w:ascii="Calibri" w:hAnsi="Calibri" w:cs="Calibri"/>
                <w:bCs/>
                <w:sz w:val="22"/>
                <w:szCs w:val="22"/>
              </w:rPr>
            </w:pPr>
            <w:r>
              <w:rPr>
                <w:rFonts w:ascii="Calibri" w:hAnsi="Calibri" w:cs="Calibri"/>
                <w:bCs/>
                <w:sz w:val="22"/>
                <w:szCs w:val="22"/>
              </w:rPr>
              <w:t>Isolating final sounds in words</w:t>
            </w:r>
          </w:p>
          <w:p w14:paraId="5E9300DF" w14:textId="4AFE9917" w:rsidR="00685D6F" w:rsidRDefault="00685D6F" w:rsidP="00685D6F">
            <w:pPr>
              <w:pStyle w:val="BodyText2"/>
              <w:numPr>
                <w:ilvl w:val="0"/>
                <w:numId w:val="3"/>
              </w:numPr>
              <w:spacing w:after="0" w:line="240" w:lineRule="auto"/>
              <w:rPr>
                <w:rFonts w:ascii="Calibri" w:hAnsi="Calibri" w:cs="Calibri"/>
                <w:bCs/>
                <w:sz w:val="22"/>
                <w:szCs w:val="22"/>
              </w:rPr>
            </w:pPr>
            <w:r>
              <w:rPr>
                <w:rFonts w:ascii="Calibri" w:hAnsi="Calibri" w:cs="Calibri"/>
                <w:bCs/>
                <w:sz w:val="22"/>
                <w:szCs w:val="22"/>
              </w:rPr>
              <w:t>Segmenting words into syllables</w:t>
            </w:r>
          </w:p>
          <w:p w14:paraId="2443EC83" w14:textId="5DE91D67" w:rsidR="00685D6F" w:rsidRDefault="00685D6F" w:rsidP="00685D6F">
            <w:pPr>
              <w:pStyle w:val="BodyText2"/>
              <w:numPr>
                <w:ilvl w:val="0"/>
                <w:numId w:val="3"/>
              </w:numPr>
              <w:spacing w:after="0" w:line="240" w:lineRule="auto"/>
              <w:rPr>
                <w:rFonts w:ascii="Calibri" w:hAnsi="Calibri" w:cs="Calibri"/>
                <w:bCs/>
                <w:sz w:val="22"/>
                <w:szCs w:val="22"/>
              </w:rPr>
            </w:pPr>
            <w:r>
              <w:rPr>
                <w:rFonts w:ascii="Calibri" w:hAnsi="Calibri" w:cs="Calibri"/>
                <w:bCs/>
                <w:sz w:val="22"/>
                <w:szCs w:val="22"/>
              </w:rPr>
              <w:t>Isolating medial sound in words</w:t>
            </w:r>
          </w:p>
          <w:p w14:paraId="5319E42B" w14:textId="558F9520" w:rsidR="00685D6F" w:rsidRDefault="00685D6F" w:rsidP="00685D6F">
            <w:pPr>
              <w:pStyle w:val="BodyText2"/>
              <w:numPr>
                <w:ilvl w:val="0"/>
                <w:numId w:val="3"/>
              </w:numPr>
              <w:spacing w:after="0" w:line="240" w:lineRule="auto"/>
              <w:rPr>
                <w:rFonts w:ascii="Calibri" w:hAnsi="Calibri" w:cs="Calibri"/>
                <w:bCs/>
                <w:sz w:val="22"/>
                <w:szCs w:val="22"/>
              </w:rPr>
            </w:pPr>
            <w:r>
              <w:rPr>
                <w:rFonts w:ascii="Calibri" w:hAnsi="Calibri" w:cs="Calibri"/>
                <w:bCs/>
                <w:sz w:val="22"/>
                <w:szCs w:val="22"/>
              </w:rPr>
              <w:t>Blending phonemes</w:t>
            </w:r>
          </w:p>
          <w:p w14:paraId="0058D29B" w14:textId="17F6E242" w:rsidR="00685D6F" w:rsidRDefault="00685D6F" w:rsidP="00685D6F">
            <w:pPr>
              <w:pStyle w:val="BodyText2"/>
              <w:numPr>
                <w:ilvl w:val="0"/>
                <w:numId w:val="3"/>
              </w:numPr>
              <w:spacing w:after="0" w:line="240" w:lineRule="auto"/>
              <w:rPr>
                <w:rFonts w:ascii="Calibri" w:hAnsi="Calibri" w:cs="Calibri"/>
                <w:bCs/>
                <w:sz w:val="22"/>
                <w:szCs w:val="22"/>
              </w:rPr>
            </w:pPr>
            <w:r>
              <w:rPr>
                <w:rFonts w:ascii="Calibri" w:hAnsi="Calibri" w:cs="Calibri"/>
                <w:bCs/>
                <w:sz w:val="22"/>
                <w:szCs w:val="22"/>
              </w:rPr>
              <w:t>Segmenting words into phonemes</w:t>
            </w:r>
          </w:p>
          <w:p w14:paraId="7552AD41" w14:textId="5CCFE7A6" w:rsidR="00685D6F" w:rsidRDefault="00685D6F" w:rsidP="00685D6F">
            <w:pPr>
              <w:pStyle w:val="BodyText2"/>
              <w:numPr>
                <w:ilvl w:val="0"/>
                <w:numId w:val="3"/>
              </w:numPr>
              <w:spacing w:after="0" w:line="240" w:lineRule="auto"/>
              <w:rPr>
                <w:rFonts w:ascii="Calibri" w:hAnsi="Calibri" w:cs="Calibri"/>
                <w:bCs/>
                <w:sz w:val="22"/>
                <w:szCs w:val="22"/>
              </w:rPr>
            </w:pPr>
            <w:r>
              <w:rPr>
                <w:rFonts w:ascii="Calibri" w:hAnsi="Calibri" w:cs="Calibri"/>
                <w:bCs/>
                <w:sz w:val="22"/>
                <w:szCs w:val="22"/>
              </w:rPr>
              <w:t>Adding phonemes</w:t>
            </w:r>
          </w:p>
          <w:p w14:paraId="2EF6AD16" w14:textId="277C3905" w:rsidR="00685D6F" w:rsidRPr="00685D6F" w:rsidRDefault="00685D6F" w:rsidP="00685D6F">
            <w:pPr>
              <w:pStyle w:val="BodyText2"/>
              <w:numPr>
                <w:ilvl w:val="0"/>
                <w:numId w:val="3"/>
              </w:numPr>
              <w:spacing w:after="0" w:line="240" w:lineRule="auto"/>
              <w:rPr>
                <w:rFonts w:ascii="Calibri" w:hAnsi="Calibri" w:cs="Calibri"/>
                <w:bCs/>
                <w:sz w:val="22"/>
                <w:szCs w:val="22"/>
              </w:rPr>
            </w:pPr>
            <w:r>
              <w:rPr>
                <w:rFonts w:ascii="Calibri" w:hAnsi="Calibri" w:cs="Calibri"/>
                <w:bCs/>
                <w:sz w:val="22"/>
                <w:szCs w:val="22"/>
              </w:rPr>
              <w:t>Deleting phonemes</w:t>
            </w:r>
          </w:p>
          <w:p w14:paraId="3418E70C" w14:textId="636D8344" w:rsidR="00685D6F" w:rsidRPr="00685D6F" w:rsidRDefault="00685D6F" w:rsidP="00D440B7">
            <w:pPr>
              <w:pStyle w:val="BodyText2"/>
              <w:spacing w:after="0" w:line="240" w:lineRule="auto"/>
              <w:rPr>
                <w:rFonts w:ascii="Calibri" w:hAnsi="Calibri" w:cs="Calibri"/>
                <w:bCs/>
                <w:sz w:val="22"/>
                <w:szCs w:val="22"/>
              </w:rPr>
            </w:pPr>
          </w:p>
        </w:tc>
        <w:tc>
          <w:tcPr>
            <w:tcW w:w="3197" w:type="dxa"/>
          </w:tcPr>
          <w:p w14:paraId="6E26C5A0" w14:textId="77777777" w:rsidR="00685D6F" w:rsidRDefault="00685D6F" w:rsidP="00D440B7">
            <w:pPr>
              <w:pStyle w:val="BodyText2"/>
              <w:spacing w:after="0" w:line="240" w:lineRule="auto"/>
              <w:rPr>
                <w:rFonts w:ascii="Calibri" w:hAnsi="Calibri" w:cs="Calibri"/>
                <w:sz w:val="22"/>
                <w:szCs w:val="22"/>
              </w:rPr>
            </w:pPr>
            <w:r>
              <w:rPr>
                <w:rFonts w:ascii="Calibri" w:hAnsi="Calibri" w:cs="Calibri"/>
                <w:sz w:val="22"/>
                <w:szCs w:val="22"/>
              </w:rPr>
              <w:t xml:space="preserve">Students who do not meet the fall benchmark will also be administered the Heggerty Phonemic Awareness Skills Baseline Assessment for first grade. This will occur in October. </w:t>
            </w:r>
          </w:p>
          <w:p w14:paraId="07755615" w14:textId="77777777" w:rsidR="00685D6F" w:rsidRDefault="00685D6F" w:rsidP="00D440B7">
            <w:pPr>
              <w:pStyle w:val="BodyText2"/>
              <w:spacing w:after="0" w:line="240" w:lineRule="auto"/>
              <w:rPr>
                <w:rFonts w:ascii="Calibri" w:hAnsi="Calibri" w:cs="Calibri"/>
                <w:sz w:val="22"/>
                <w:szCs w:val="22"/>
              </w:rPr>
            </w:pPr>
          </w:p>
          <w:p w14:paraId="484C74F0" w14:textId="34A4D688" w:rsidR="00D440B7" w:rsidRDefault="00685D6F" w:rsidP="00D440B7">
            <w:pPr>
              <w:pStyle w:val="BodyText2"/>
              <w:spacing w:after="0" w:line="240" w:lineRule="auto"/>
              <w:rPr>
                <w:rFonts w:ascii="Calibri" w:hAnsi="Calibri" w:cs="Calibri"/>
                <w:sz w:val="22"/>
                <w:szCs w:val="22"/>
              </w:rPr>
            </w:pPr>
            <w:r>
              <w:rPr>
                <w:rFonts w:ascii="Calibri" w:hAnsi="Calibri" w:cs="Calibri"/>
                <w:sz w:val="22"/>
                <w:szCs w:val="22"/>
              </w:rPr>
              <w:t xml:space="preserve">The assessment will indicate areas in which students require targeted instruction. </w:t>
            </w:r>
          </w:p>
          <w:p w14:paraId="7F6BFD54" w14:textId="77777777" w:rsidR="00685D6F" w:rsidRDefault="00685D6F" w:rsidP="00D440B7">
            <w:pPr>
              <w:pStyle w:val="BodyText2"/>
              <w:spacing w:after="0" w:line="240" w:lineRule="auto"/>
              <w:rPr>
                <w:rFonts w:ascii="Calibri" w:hAnsi="Calibri" w:cs="Calibri"/>
                <w:sz w:val="22"/>
                <w:szCs w:val="22"/>
              </w:rPr>
            </w:pPr>
          </w:p>
          <w:p w14:paraId="3A6491E0" w14:textId="1E33135D" w:rsidR="00685D6F" w:rsidRPr="00685D6F" w:rsidRDefault="00685D6F" w:rsidP="00D440B7">
            <w:pPr>
              <w:pStyle w:val="BodyText2"/>
              <w:spacing w:after="0" w:line="240" w:lineRule="auto"/>
              <w:rPr>
                <w:rFonts w:ascii="Calibri" w:hAnsi="Calibri" w:cs="Calibri"/>
                <w:sz w:val="22"/>
                <w:szCs w:val="22"/>
              </w:rPr>
            </w:pPr>
            <w:r>
              <w:rPr>
                <w:rFonts w:ascii="Calibri" w:hAnsi="Calibri" w:cs="Calibri"/>
                <w:sz w:val="22"/>
                <w:szCs w:val="22"/>
              </w:rPr>
              <w:t>The assessment will be re-administered in January, as well a</w:t>
            </w:r>
            <w:r w:rsidR="00F41C1F">
              <w:rPr>
                <w:rFonts w:ascii="Calibri" w:hAnsi="Calibri" w:cs="Calibri"/>
                <w:sz w:val="22"/>
                <w:szCs w:val="22"/>
              </w:rPr>
              <w:t>nd</w:t>
            </w:r>
            <w:r>
              <w:rPr>
                <w:rFonts w:ascii="Calibri" w:hAnsi="Calibri" w:cs="Calibri"/>
                <w:sz w:val="22"/>
                <w:szCs w:val="22"/>
              </w:rPr>
              <w:t xml:space="preserve"> May to document progress.</w:t>
            </w:r>
          </w:p>
        </w:tc>
        <w:tc>
          <w:tcPr>
            <w:tcW w:w="2210" w:type="dxa"/>
          </w:tcPr>
          <w:p w14:paraId="22F7191B" w14:textId="77777777" w:rsidR="00D440B7" w:rsidRPr="00F41C1F" w:rsidRDefault="00F41C1F" w:rsidP="00D440B7">
            <w:pPr>
              <w:pStyle w:val="BodyText2"/>
              <w:spacing w:after="0" w:line="240" w:lineRule="auto"/>
              <w:rPr>
                <w:rFonts w:ascii="Calibri" w:hAnsi="Calibri" w:cs="Calibri"/>
                <w:sz w:val="22"/>
                <w:szCs w:val="22"/>
              </w:rPr>
            </w:pPr>
            <w:r w:rsidRPr="00F41C1F">
              <w:rPr>
                <w:rFonts w:ascii="Calibri" w:hAnsi="Calibri" w:cs="Calibri"/>
                <w:sz w:val="22"/>
                <w:szCs w:val="22"/>
              </w:rPr>
              <w:t>October</w:t>
            </w:r>
          </w:p>
          <w:p w14:paraId="76DBF0B8" w14:textId="77777777" w:rsidR="00F41C1F" w:rsidRPr="00F41C1F" w:rsidRDefault="00F41C1F" w:rsidP="00D440B7">
            <w:pPr>
              <w:pStyle w:val="BodyText2"/>
              <w:spacing w:after="0" w:line="240" w:lineRule="auto"/>
              <w:rPr>
                <w:rFonts w:ascii="Calibri" w:hAnsi="Calibri" w:cs="Calibri"/>
                <w:sz w:val="22"/>
                <w:szCs w:val="22"/>
              </w:rPr>
            </w:pPr>
          </w:p>
          <w:p w14:paraId="42636AC3" w14:textId="77777777" w:rsidR="00F41C1F" w:rsidRPr="00F41C1F" w:rsidRDefault="00F41C1F" w:rsidP="00D440B7">
            <w:pPr>
              <w:pStyle w:val="BodyText2"/>
              <w:spacing w:after="0" w:line="240" w:lineRule="auto"/>
              <w:rPr>
                <w:rFonts w:ascii="Calibri" w:hAnsi="Calibri" w:cs="Calibri"/>
                <w:sz w:val="22"/>
                <w:szCs w:val="22"/>
              </w:rPr>
            </w:pPr>
          </w:p>
          <w:p w14:paraId="50FEC4D1" w14:textId="77777777" w:rsidR="00F41C1F" w:rsidRPr="00F41C1F" w:rsidRDefault="00F41C1F" w:rsidP="00D440B7">
            <w:pPr>
              <w:pStyle w:val="BodyText2"/>
              <w:spacing w:after="0" w:line="240" w:lineRule="auto"/>
              <w:rPr>
                <w:rFonts w:ascii="Calibri" w:hAnsi="Calibri" w:cs="Calibri"/>
                <w:sz w:val="22"/>
                <w:szCs w:val="22"/>
              </w:rPr>
            </w:pPr>
          </w:p>
          <w:p w14:paraId="747326F1" w14:textId="77777777" w:rsidR="00F41C1F" w:rsidRPr="00F41C1F" w:rsidRDefault="00F41C1F" w:rsidP="00D440B7">
            <w:pPr>
              <w:pStyle w:val="BodyText2"/>
              <w:spacing w:after="0" w:line="240" w:lineRule="auto"/>
              <w:rPr>
                <w:rFonts w:ascii="Calibri" w:hAnsi="Calibri" w:cs="Calibri"/>
                <w:sz w:val="22"/>
                <w:szCs w:val="22"/>
              </w:rPr>
            </w:pPr>
          </w:p>
          <w:p w14:paraId="0D708EC9" w14:textId="77777777" w:rsidR="00F41C1F" w:rsidRPr="00F41C1F" w:rsidRDefault="00F41C1F" w:rsidP="00D440B7">
            <w:pPr>
              <w:pStyle w:val="BodyText2"/>
              <w:spacing w:after="0" w:line="240" w:lineRule="auto"/>
              <w:rPr>
                <w:rFonts w:ascii="Calibri" w:hAnsi="Calibri" w:cs="Calibri"/>
                <w:sz w:val="22"/>
                <w:szCs w:val="22"/>
              </w:rPr>
            </w:pPr>
          </w:p>
          <w:p w14:paraId="6AF6257E" w14:textId="77777777" w:rsidR="00F41C1F" w:rsidRPr="00F41C1F" w:rsidRDefault="00F41C1F" w:rsidP="00D440B7">
            <w:pPr>
              <w:pStyle w:val="BodyText2"/>
              <w:spacing w:after="0" w:line="240" w:lineRule="auto"/>
              <w:rPr>
                <w:rFonts w:ascii="Calibri" w:hAnsi="Calibri" w:cs="Calibri"/>
                <w:sz w:val="22"/>
                <w:szCs w:val="22"/>
              </w:rPr>
            </w:pPr>
          </w:p>
          <w:p w14:paraId="519BFD61" w14:textId="77777777" w:rsidR="00F41C1F" w:rsidRPr="00F41C1F" w:rsidRDefault="00F41C1F" w:rsidP="00D440B7">
            <w:pPr>
              <w:pStyle w:val="BodyText2"/>
              <w:spacing w:after="0" w:line="240" w:lineRule="auto"/>
              <w:rPr>
                <w:rFonts w:ascii="Calibri" w:hAnsi="Calibri" w:cs="Calibri"/>
                <w:sz w:val="22"/>
                <w:szCs w:val="22"/>
              </w:rPr>
            </w:pPr>
          </w:p>
          <w:p w14:paraId="07F6EA69" w14:textId="77777777" w:rsidR="00F41C1F" w:rsidRPr="00F41C1F" w:rsidRDefault="00F41C1F" w:rsidP="00D440B7">
            <w:pPr>
              <w:pStyle w:val="BodyText2"/>
              <w:spacing w:after="0" w:line="240" w:lineRule="auto"/>
              <w:rPr>
                <w:rFonts w:ascii="Calibri" w:hAnsi="Calibri" w:cs="Calibri"/>
                <w:sz w:val="22"/>
                <w:szCs w:val="22"/>
              </w:rPr>
            </w:pPr>
          </w:p>
          <w:p w14:paraId="5055FE21" w14:textId="77777777" w:rsidR="00F41C1F" w:rsidRPr="00F41C1F" w:rsidRDefault="00F41C1F" w:rsidP="00D440B7">
            <w:pPr>
              <w:pStyle w:val="BodyText2"/>
              <w:spacing w:after="0" w:line="240" w:lineRule="auto"/>
              <w:rPr>
                <w:rFonts w:ascii="Calibri" w:hAnsi="Calibri" w:cs="Calibri"/>
                <w:sz w:val="22"/>
                <w:szCs w:val="22"/>
              </w:rPr>
            </w:pPr>
          </w:p>
          <w:p w14:paraId="2784DB8B" w14:textId="77777777" w:rsidR="00F41C1F" w:rsidRPr="00F41C1F" w:rsidRDefault="00F41C1F" w:rsidP="00D440B7">
            <w:pPr>
              <w:pStyle w:val="BodyText2"/>
              <w:spacing w:after="0" w:line="240" w:lineRule="auto"/>
              <w:rPr>
                <w:rFonts w:ascii="Calibri" w:hAnsi="Calibri" w:cs="Calibri"/>
                <w:sz w:val="22"/>
                <w:szCs w:val="22"/>
              </w:rPr>
            </w:pPr>
          </w:p>
          <w:p w14:paraId="0DBAE661" w14:textId="77777777" w:rsidR="00F41C1F" w:rsidRPr="00F41C1F" w:rsidRDefault="00F41C1F" w:rsidP="00D440B7">
            <w:pPr>
              <w:pStyle w:val="BodyText2"/>
              <w:spacing w:after="0" w:line="240" w:lineRule="auto"/>
              <w:rPr>
                <w:rFonts w:ascii="Calibri" w:hAnsi="Calibri" w:cs="Calibri"/>
                <w:sz w:val="22"/>
                <w:szCs w:val="22"/>
              </w:rPr>
            </w:pPr>
            <w:r w:rsidRPr="00F41C1F">
              <w:rPr>
                <w:rFonts w:ascii="Calibri" w:hAnsi="Calibri" w:cs="Calibri"/>
                <w:sz w:val="22"/>
                <w:szCs w:val="22"/>
              </w:rPr>
              <w:t>January</w:t>
            </w:r>
          </w:p>
          <w:p w14:paraId="3F3D0209" w14:textId="2954CE1A" w:rsidR="00F41C1F" w:rsidRPr="00685D6F" w:rsidRDefault="00F41C1F" w:rsidP="00D440B7">
            <w:pPr>
              <w:pStyle w:val="BodyText2"/>
              <w:spacing w:after="0" w:line="240" w:lineRule="auto"/>
              <w:rPr>
                <w:rFonts w:ascii="Calibri" w:hAnsi="Calibri" w:cs="Calibri"/>
                <w:i/>
                <w:iCs/>
                <w:sz w:val="22"/>
                <w:szCs w:val="22"/>
              </w:rPr>
            </w:pPr>
            <w:r w:rsidRPr="00F41C1F">
              <w:rPr>
                <w:rFonts w:ascii="Calibri" w:hAnsi="Calibri" w:cs="Calibri"/>
                <w:sz w:val="22"/>
                <w:szCs w:val="22"/>
              </w:rPr>
              <w:t>May</w:t>
            </w:r>
          </w:p>
        </w:tc>
      </w:tr>
    </w:tbl>
    <w:p w14:paraId="3A4BBB6C" w14:textId="77777777" w:rsidR="00F453D8" w:rsidRPr="009C5330" w:rsidRDefault="00F453D8" w:rsidP="00F453D8">
      <w:pPr>
        <w:rPr>
          <w:rFonts w:ascii="Calibri" w:hAnsi="Calibri" w:cs="Calibri"/>
          <w:sz w:val="22"/>
          <w:szCs w:val="22"/>
        </w:rPr>
      </w:pPr>
    </w:p>
    <w:p w14:paraId="0661F0A9" w14:textId="77777777" w:rsidR="00F453D8" w:rsidRPr="009C5330" w:rsidRDefault="00F453D8" w:rsidP="00F453D8">
      <w:pPr>
        <w:rPr>
          <w:rFonts w:ascii="Calibri" w:hAnsi="Calibri" w:cs="Calibri"/>
          <w:sz w:val="20"/>
        </w:rPr>
      </w:pPr>
      <w:r>
        <w:rPr>
          <w:noProof/>
        </w:rPr>
        <mc:AlternateContent>
          <mc:Choice Requires="wps">
            <w:drawing>
              <wp:anchor distT="4294967295" distB="4294967295" distL="114300" distR="114300" simplePos="0" relativeHeight="251660288" behindDoc="0" locked="0" layoutInCell="0" allowOverlap="1" wp14:anchorId="7141EBB1" wp14:editId="08FBCBBB">
                <wp:simplePos x="0" y="0"/>
                <wp:positionH relativeFrom="column">
                  <wp:posOffset>4952365</wp:posOffset>
                </wp:positionH>
                <wp:positionV relativeFrom="paragraph">
                  <wp:posOffset>104139</wp:posOffset>
                </wp:positionV>
                <wp:extent cx="709295" cy="0"/>
                <wp:effectExtent l="0" t="0" r="1460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546D" id="Straight Connector 2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95pt,8.2pt" to="445.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" o:allowincell="f"/>
            </w:pict>
          </mc:Fallback>
        </mc:AlternateContent>
      </w:r>
      <w:r>
        <w:rPr>
          <w:noProof/>
        </w:rPr>
        <mc:AlternateContent>
          <mc:Choice Requires="wps">
            <w:drawing>
              <wp:anchor distT="4294967295" distB="4294967295" distL="114300" distR="114300" simplePos="0" relativeHeight="251659264" behindDoc="0" locked="0" layoutInCell="1" allowOverlap="1" wp14:anchorId="3EC38419" wp14:editId="6DAF91A4">
                <wp:simplePos x="0" y="0"/>
                <wp:positionH relativeFrom="column">
                  <wp:posOffset>1257300</wp:posOffset>
                </wp:positionH>
                <wp:positionV relativeFrom="paragraph">
                  <wp:posOffset>124459</wp:posOffset>
                </wp:positionV>
                <wp:extent cx="3200400" cy="0"/>
                <wp:effectExtent l="0" t="0" r="1905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F10AA" id="Straight Connector 2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8pt" to="3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56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Zhgp&#10;0kOTdt4S0XYeVVopkFBbFLyg1WBcASmV2tpQLT2pnXnR9LtDSlcdUS2PnF/PBmCykJG8SQkbZ+DG&#10;/fBZM4ghB6+jcKfG9gESJEGn2J/zvT/85BGFwyfoeJ5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"/>
            </w:pict>
          </mc:Fallback>
        </mc:AlternateContent>
      </w:r>
      <w:r w:rsidRPr="009C5330">
        <w:rPr>
          <w:rFonts w:ascii="Calibri" w:hAnsi="Calibri" w:cs="Calibri"/>
          <w:sz w:val="20"/>
        </w:rPr>
        <w:t xml:space="preserve">Teacher’s -Signature: </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r w:rsidRPr="009C5330">
        <w:rPr>
          <w:rFonts w:ascii="Calibri" w:hAnsi="Calibri" w:cs="Calibri"/>
          <w:sz w:val="20"/>
        </w:rPr>
        <w:tab/>
      </w:r>
    </w:p>
    <w:p w14:paraId="765A2F60" w14:textId="77777777" w:rsidR="00F453D8" w:rsidRPr="009C5330" w:rsidRDefault="00F453D8" w:rsidP="00F453D8">
      <w:pPr>
        <w:rPr>
          <w:rFonts w:ascii="Calibri" w:hAnsi="Calibri" w:cs="Calibri"/>
          <w:noProof/>
          <w:sz w:val="20"/>
        </w:rPr>
      </w:pPr>
    </w:p>
    <w:p w14:paraId="7CD8679D" w14:textId="77777777" w:rsidR="00F453D8" w:rsidRPr="009C5330" w:rsidRDefault="00F453D8" w:rsidP="00F453D8">
      <w:pPr>
        <w:rPr>
          <w:rFonts w:ascii="Calibri" w:hAnsi="Calibri" w:cs="Calibri"/>
          <w:sz w:val="20"/>
        </w:rPr>
      </w:pPr>
      <w:r>
        <w:rPr>
          <w:noProof/>
        </w:rPr>
        <mc:AlternateContent>
          <mc:Choice Requires="wps">
            <w:drawing>
              <wp:anchor distT="4294967295" distB="4294967295" distL="114300" distR="114300" simplePos="0" relativeHeight="251662336" behindDoc="0" locked="0" layoutInCell="0" allowOverlap="1" wp14:anchorId="03732343" wp14:editId="731C7D5B">
                <wp:simplePos x="0" y="0"/>
                <wp:positionH relativeFrom="column">
                  <wp:posOffset>4952365</wp:posOffset>
                </wp:positionH>
                <wp:positionV relativeFrom="paragraph">
                  <wp:posOffset>109219</wp:posOffset>
                </wp:positionV>
                <wp:extent cx="709295" cy="0"/>
                <wp:effectExtent l="0" t="0" r="14605" b="190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9A470" id="Straight Connector 2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95pt,8.6pt" to="445.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ioHwIAADk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" o:allowincell="f"/>
            </w:pict>
          </mc:Fallback>
        </mc:AlternateContent>
      </w:r>
      <w:r>
        <w:rPr>
          <w:noProof/>
        </w:rPr>
        <mc:AlternateContent>
          <mc:Choice Requires="wps">
            <w:drawing>
              <wp:anchor distT="4294967295" distB="4294967295" distL="114300" distR="114300" simplePos="0" relativeHeight="251661312" behindDoc="0" locked="0" layoutInCell="1" allowOverlap="1" wp14:anchorId="2701F8DB" wp14:editId="11B4B983">
                <wp:simplePos x="0" y="0"/>
                <wp:positionH relativeFrom="column">
                  <wp:posOffset>1604010</wp:posOffset>
                </wp:positionH>
                <wp:positionV relativeFrom="paragraph">
                  <wp:posOffset>97154</wp:posOffset>
                </wp:positionV>
                <wp:extent cx="2834640" cy="0"/>
                <wp:effectExtent l="0" t="0" r="22860"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9BC5" id="Straight Connector 2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3pt,7.65pt" to="3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jDHwIAADo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"/>
            </w:pict>
          </mc:Fallback>
        </mc:AlternateContent>
      </w:r>
      <w:bookmarkStart w:id="2" w:name="OLE_LINK3"/>
      <w:bookmarkStart w:id="3" w:name="OLE_LINK1"/>
      <w:r w:rsidRPr="009C5330">
        <w:rPr>
          <w:rFonts w:ascii="Calibri" w:hAnsi="Calibri" w:cs="Calibri"/>
          <w:noProof/>
          <w:sz w:val="20"/>
        </w:rPr>
        <w:t>Evaluator’s</w:t>
      </w:r>
      <w:r w:rsidRPr="009C5330">
        <w:rPr>
          <w:rFonts w:ascii="Calibri" w:hAnsi="Calibri" w:cs="Calibri"/>
          <w:sz w:val="20"/>
        </w:rPr>
        <w:t xml:space="preserve"> Signature</w:t>
      </w:r>
      <w:bookmarkEnd w:id="2"/>
      <w:bookmarkEnd w:id="3"/>
      <w:r w:rsidRPr="009C5330">
        <w:rPr>
          <w:rFonts w:ascii="Calibri" w:hAnsi="Calibri" w:cs="Calibri"/>
          <w:sz w:val="20"/>
        </w:rPr>
        <w:t>:</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p>
    <w:p w14:paraId="150BE80D" w14:textId="77777777" w:rsidR="00F453D8" w:rsidRPr="009C5330" w:rsidRDefault="00F453D8" w:rsidP="00F453D8">
      <w:pPr>
        <w:ind w:left="720"/>
        <w:rPr>
          <w:rFonts w:ascii="Calibri" w:hAnsi="Calibri" w:cs="Calibri"/>
          <w:sz w:val="20"/>
        </w:rPr>
      </w:pPr>
      <w:r w:rsidRPr="009C5330">
        <w:rPr>
          <w:rFonts w:ascii="Calibri" w:hAnsi="Calibri" w:cs="Calibri"/>
          <w:sz w:val="20"/>
        </w:rPr>
        <w:t xml:space="preserve">Print or Type </w:t>
      </w:r>
      <w:r w:rsidRPr="009C5330">
        <w:rPr>
          <w:rFonts w:ascii="Calibri" w:hAnsi="Calibri" w:cs="Calibri"/>
          <w:noProof/>
          <w:sz w:val="20"/>
        </w:rPr>
        <w:t>Evaluator’s</w:t>
      </w:r>
      <w:r w:rsidRPr="009C5330">
        <w:rPr>
          <w:rFonts w:ascii="Calibri" w:hAnsi="Calibri" w:cs="Calibri"/>
          <w:sz w:val="20"/>
        </w:rPr>
        <w:t xml:space="preserve"> Name: </w:t>
      </w:r>
      <w:bookmarkStart w:id="4" w:name="Text7"/>
      <w:r w:rsidRPr="009C5330">
        <w:rPr>
          <w:rFonts w:ascii="Calibri" w:hAnsi="Calibri" w:cs="Calibri"/>
          <w:sz w:val="20"/>
        </w:rPr>
        <w:fldChar w:fldCharType="begin">
          <w:ffData>
            <w:name w:val="Text7"/>
            <w:enabled/>
            <w:calcOnExit w:val="0"/>
            <w:textInput/>
          </w:ffData>
        </w:fldChar>
      </w:r>
      <w:r w:rsidRPr="009C5330">
        <w:rPr>
          <w:rFonts w:ascii="Calibri" w:hAnsi="Calibri" w:cs="Calibri"/>
          <w:sz w:val="20"/>
        </w:rPr>
        <w:instrText xml:space="preserve"> FORMTEXT </w:instrText>
      </w:r>
      <w:r w:rsidRPr="009C5330">
        <w:rPr>
          <w:rFonts w:ascii="Calibri" w:hAnsi="Calibri" w:cs="Calibri"/>
          <w:sz w:val="20"/>
        </w:rPr>
      </w:r>
      <w:r w:rsidRPr="009C5330">
        <w:rPr>
          <w:rFonts w:ascii="Calibri" w:hAnsi="Calibri" w:cs="Calibri"/>
          <w:sz w:val="20"/>
        </w:rPr>
        <w:fldChar w:fldCharType="separate"/>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sz w:val="20"/>
        </w:rPr>
        <w:fldChar w:fldCharType="end"/>
      </w:r>
      <w:bookmarkEnd w:id="4"/>
    </w:p>
    <w:p w14:paraId="04D1F180" w14:textId="77777777" w:rsidR="00F453D8" w:rsidRDefault="00F453D8" w:rsidP="00F453D8">
      <w:pPr>
        <w:rPr>
          <w:rFonts w:ascii="Calibri" w:hAnsi="Calibri" w:cs="Calibri"/>
          <w:i/>
          <w:iCs/>
          <w:sz w:val="22"/>
          <w:szCs w:val="22"/>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453D8" w:rsidRPr="009C5330" w14:paraId="39858385" w14:textId="77777777" w:rsidTr="00CB299C">
        <w:tc>
          <w:tcPr>
            <w:tcW w:w="9360" w:type="dxa"/>
          </w:tcPr>
          <w:p w14:paraId="052A6683" w14:textId="77777777" w:rsidR="00F453D8" w:rsidRDefault="00F453D8" w:rsidP="00CB299C">
            <w:pPr>
              <w:rPr>
                <w:rFonts w:ascii="Calibri" w:hAnsi="Calibri" w:cs="Calibri"/>
                <w:iCs/>
                <w:sz w:val="18"/>
              </w:rPr>
            </w:pPr>
            <w:r w:rsidRPr="002B79D3">
              <w:rPr>
                <w:rFonts w:ascii="Calibri" w:hAnsi="Calibri" w:cs="Calibri"/>
                <w:b/>
                <w:i/>
                <w:iCs/>
                <w:sz w:val="22"/>
                <w:szCs w:val="22"/>
              </w:rPr>
              <w:t>Mid-Year Teacher Reflection</w:t>
            </w:r>
            <w:r>
              <w:rPr>
                <w:rFonts w:ascii="Calibri" w:hAnsi="Calibri" w:cs="Calibri"/>
                <w:i/>
                <w:iCs/>
                <w:sz w:val="22"/>
                <w:szCs w:val="22"/>
              </w:rPr>
              <w:t xml:space="preserve">: </w:t>
            </w:r>
            <w:r w:rsidRPr="009C5330">
              <w:rPr>
                <w:rFonts w:ascii="Calibri" w:hAnsi="Calibri" w:cs="Calibri"/>
                <w:i/>
                <w:iCs/>
                <w:sz w:val="22"/>
                <w:szCs w:val="22"/>
              </w:rPr>
              <w:fldChar w:fldCharType="begin">
                <w:ffData>
                  <w:name w:val="Check38"/>
                  <w:enabled/>
                  <w:calcOnExit w:val="0"/>
                  <w:checkBox>
                    <w:sizeAuto/>
                    <w:default w:val="0"/>
                  </w:checkBox>
                </w:ffData>
              </w:fldChar>
            </w:r>
            <w:r w:rsidRPr="009C5330">
              <w:rPr>
                <w:rFonts w:ascii="Calibri" w:hAnsi="Calibri" w:cs="Calibri"/>
                <w:i/>
                <w:iCs/>
                <w:sz w:val="22"/>
                <w:szCs w:val="22"/>
              </w:rPr>
              <w:instrText xml:space="preserve"> FORMCHECKBOX </w:instrText>
            </w:r>
            <w:r w:rsidR="00D30226">
              <w:rPr>
                <w:rFonts w:ascii="Calibri" w:hAnsi="Calibri" w:cs="Calibri"/>
                <w:i/>
                <w:iCs/>
                <w:sz w:val="22"/>
                <w:szCs w:val="22"/>
              </w:rPr>
            </w:r>
            <w:r w:rsidR="00D30226">
              <w:rPr>
                <w:rFonts w:ascii="Calibri" w:hAnsi="Calibri" w:cs="Calibri"/>
                <w:i/>
                <w:iCs/>
                <w:sz w:val="22"/>
                <w:szCs w:val="22"/>
              </w:rPr>
              <w:fldChar w:fldCharType="separate"/>
            </w:r>
            <w:r w:rsidRPr="009C5330">
              <w:rPr>
                <w:rFonts w:ascii="Calibri" w:hAnsi="Calibri" w:cs="Calibri"/>
                <w:i/>
                <w:iCs/>
                <w:sz w:val="22"/>
                <w:szCs w:val="22"/>
              </w:rPr>
              <w:fldChar w:fldCharType="end"/>
            </w:r>
            <w:r w:rsidRPr="009C5330">
              <w:rPr>
                <w:rFonts w:ascii="Calibri" w:hAnsi="Calibri" w:cs="Calibri"/>
                <w:i/>
                <w:iCs/>
                <w:sz w:val="22"/>
                <w:szCs w:val="22"/>
              </w:rPr>
              <w:t xml:space="preserve"> Data attached</w:t>
            </w:r>
            <w:r>
              <w:rPr>
                <w:rFonts w:ascii="Calibri" w:hAnsi="Calibri" w:cs="Calibri"/>
                <w:iCs/>
                <w:sz w:val="16"/>
              </w:rPr>
              <w:t xml:space="preserve"> In this section you will type your reflection on the progress you have made on your SMART Goal.  Are you on track to meet your goal?  Why or why not?  Are there any adjustments that need to made as you move forward with your goal?</w:t>
            </w:r>
          </w:p>
          <w:p w14:paraId="46AB6D1B" w14:textId="77777777" w:rsidR="00F453D8" w:rsidRPr="002B79D3" w:rsidRDefault="00F453D8" w:rsidP="00CB299C">
            <w:pPr>
              <w:rPr>
                <w:rFonts w:ascii="Calibri" w:hAnsi="Calibri" w:cs="Calibri"/>
                <w:i/>
                <w:iCs/>
                <w:sz w:val="22"/>
                <w:szCs w:val="22"/>
              </w:rPr>
            </w:pPr>
          </w:p>
        </w:tc>
      </w:tr>
      <w:tr w:rsidR="00F453D8" w:rsidRPr="009C5330" w14:paraId="05F0A6A3" w14:textId="77777777" w:rsidTr="00CB299C">
        <w:tc>
          <w:tcPr>
            <w:tcW w:w="9360" w:type="dxa"/>
          </w:tcPr>
          <w:p w14:paraId="52134F92" w14:textId="77777777" w:rsidR="00F453D8" w:rsidRDefault="00F453D8" w:rsidP="00CB299C">
            <w:pPr>
              <w:rPr>
                <w:rFonts w:ascii="Calibri" w:hAnsi="Calibri" w:cs="Calibri"/>
                <w:i/>
                <w:iCs/>
                <w:sz w:val="22"/>
                <w:szCs w:val="22"/>
              </w:rPr>
            </w:pPr>
            <w:r w:rsidRPr="009D2BBC">
              <w:rPr>
                <w:rFonts w:ascii="Calibri" w:hAnsi="Calibri" w:cs="Calibri"/>
                <w:b/>
                <w:i/>
                <w:iCs/>
                <w:sz w:val="22"/>
                <w:szCs w:val="22"/>
              </w:rPr>
              <w:lastRenderedPageBreak/>
              <w:t>End of Year Teacher Reflection</w:t>
            </w:r>
            <w:r w:rsidRPr="009C5330">
              <w:rPr>
                <w:rFonts w:ascii="Calibri" w:hAnsi="Calibri" w:cs="Calibri"/>
                <w:i/>
                <w:iCs/>
                <w:sz w:val="22"/>
                <w:szCs w:val="22"/>
              </w:rPr>
              <w:t xml:space="preserve"> </w:t>
            </w:r>
          </w:p>
          <w:p w14:paraId="49E06E1A" w14:textId="77777777" w:rsidR="00F453D8" w:rsidRPr="002B79D3" w:rsidRDefault="00F453D8" w:rsidP="00CB299C">
            <w:pPr>
              <w:rPr>
                <w:rFonts w:ascii="Calibri" w:hAnsi="Calibri" w:cs="Calibri"/>
                <w:i/>
                <w:iCs/>
                <w:sz w:val="22"/>
                <w:szCs w:val="22"/>
              </w:rPr>
            </w:pPr>
            <w:r>
              <w:rPr>
                <w:rFonts w:ascii="Calibri" w:hAnsi="Calibri" w:cs="Calibri"/>
                <w:i/>
                <w:iCs/>
                <w:sz w:val="22"/>
                <w:szCs w:val="22"/>
              </w:rPr>
              <w:t xml:space="preserve">Did you meet your SMART Goal? </w:t>
            </w:r>
            <w:sdt>
              <w:sdtPr>
                <w:rPr>
                  <w:rFonts w:ascii="Calibri" w:hAnsi="Calibri" w:cs="Calibri"/>
                  <w:i/>
                  <w:iCs/>
                  <w:sz w:val="22"/>
                  <w:szCs w:val="22"/>
                </w:rPr>
                <w:id w:val="-254132750"/>
                <w14:checkbox>
                  <w14:checked w14:val="0"/>
                  <w14:checkedState w14:val="2612" w14:font="MS Gothic"/>
                  <w14:uncheckedState w14:val="2610" w14:font="MS Gothic"/>
                </w14:checkbox>
              </w:sdtPr>
              <w:sdtEndPr/>
              <w:sdtContent>
                <w:r>
                  <w:rPr>
                    <w:rFonts w:ascii="MS Gothic" w:eastAsia="MS Gothic" w:hAnsi="MS Gothic" w:cs="Calibri" w:hint="eastAsia"/>
                    <w:i/>
                    <w:iCs/>
                    <w:sz w:val="22"/>
                    <w:szCs w:val="22"/>
                  </w:rPr>
                  <w:t>☐</w:t>
                </w:r>
              </w:sdtContent>
            </w:sdt>
            <w:r>
              <w:rPr>
                <w:rFonts w:ascii="Calibri" w:hAnsi="Calibri" w:cs="Calibri"/>
                <w:i/>
                <w:iCs/>
                <w:sz w:val="22"/>
                <w:szCs w:val="22"/>
              </w:rPr>
              <w:t xml:space="preserve"> Yes </w:t>
            </w:r>
            <w:sdt>
              <w:sdtPr>
                <w:rPr>
                  <w:rFonts w:ascii="Calibri" w:hAnsi="Calibri" w:cs="Calibri"/>
                  <w:i/>
                  <w:iCs/>
                  <w:sz w:val="22"/>
                  <w:szCs w:val="22"/>
                </w:rPr>
                <w:id w:val="1395090492"/>
                <w14:checkbox>
                  <w14:checked w14:val="0"/>
                  <w14:checkedState w14:val="2612" w14:font="MS Gothic"/>
                  <w14:uncheckedState w14:val="2610" w14:font="MS Gothic"/>
                </w14:checkbox>
              </w:sdtPr>
              <w:sdtEndPr/>
              <w:sdtContent>
                <w:r>
                  <w:rPr>
                    <w:rFonts w:ascii="MS Gothic" w:eastAsia="MS Gothic" w:hAnsi="MS Gothic" w:cs="Calibri" w:hint="eastAsia"/>
                    <w:i/>
                    <w:iCs/>
                    <w:sz w:val="22"/>
                    <w:szCs w:val="22"/>
                  </w:rPr>
                  <w:t>☐</w:t>
                </w:r>
              </w:sdtContent>
            </w:sdt>
            <w:r>
              <w:rPr>
                <w:rFonts w:ascii="Calibri" w:hAnsi="Calibri" w:cs="Calibri"/>
                <w:i/>
                <w:iCs/>
                <w:sz w:val="22"/>
                <w:szCs w:val="22"/>
              </w:rPr>
              <w:t xml:space="preserve"> No  </w:t>
            </w:r>
            <w:r w:rsidRPr="009C5330">
              <w:rPr>
                <w:rFonts w:ascii="Calibri" w:hAnsi="Calibri" w:cs="Calibri"/>
                <w:i/>
                <w:iCs/>
                <w:sz w:val="22"/>
                <w:szCs w:val="22"/>
              </w:rPr>
              <w:fldChar w:fldCharType="begin">
                <w:ffData>
                  <w:name w:val="Check38"/>
                  <w:enabled/>
                  <w:calcOnExit w:val="0"/>
                  <w:checkBox>
                    <w:sizeAuto/>
                    <w:default w:val="0"/>
                  </w:checkBox>
                </w:ffData>
              </w:fldChar>
            </w:r>
            <w:r w:rsidRPr="009C5330">
              <w:rPr>
                <w:rFonts w:ascii="Calibri" w:hAnsi="Calibri" w:cs="Calibri"/>
                <w:i/>
                <w:iCs/>
                <w:sz w:val="22"/>
                <w:szCs w:val="22"/>
              </w:rPr>
              <w:instrText xml:space="preserve"> FORMCHECKBOX </w:instrText>
            </w:r>
            <w:r w:rsidR="00D30226">
              <w:rPr>
                <w:rFonts w:ascii="Calibri" w:hAnsi="Calibri" w:cs="Calibri"/>
                <w:i/>
                <w:iCs/>
                <w:sz w:val="22"/>
                <w:szCs w:val="22"/>
              </w:rPr>
            </w:r>
            <w:r w:rsidR="00D30226">
              <w:rPr>
                <w:rFonts w:ascii="Calibri" w:hAnsi="Calibri" w:cs="Calibri"/>
                <w:i/>
                <w:iCs/>
                <w:sz w:val="22"/>
                <w:szCs w:val="22"/>
              </w:rPr>
              <w:fldChar w:fldCharType="separate"/>
            </w:r>
            <w:r w:rsidRPr="009C5330">
              <w:rPr>
                <w:rFonts w:ascii="Calibri" w:hAnsi="Calibri" w:cs="Calibri"/>
                <w:i/>
                <w:iCs/>
                <w:sz w:val="22"/>
                <w:szCs w:val="22"/>
              </w:rPr>
              <w:fldChar w:fldCharType="end"/>
            </w:r>
            <w:r w:rsidRPr="009C5330">
              <w:rPr>
                <w:rFonts w:ascii="Calibri" w:hAnsi="Calibri" w:cs="Calibri"/>
                <w:i/>
                <w:iCs/>
                <w:sz w:val="22"/>
                <w:szCs w:val="22"/>
              </w:rPr>
              <w:t xml:space="preserve"> Data attached</w:t>
            </w:r>
            <w:r>
              <w:rPr>
                <w:rFonts w:ascii="Calibri" w:hAnsi="Calibri" w:cs="Calibri"/>
                <w:iCs/>
                <w:sz w:val="16"/>
              </w:rPr>
              <w:t xml:space="preserve"> </w:t>
            </w:r>
          </w:p>
          <w:p w14:paraId="41ECC206" w14:textId="77777777" w:rsidR="00F453D8" w:rsidRDefault="00F453D8" w:rsidP="00CB299C">
            <w:pPr>
              <w:rPr>
                <w:rFonts w:ascii="Calibri" w:hAnsi="Calibri" w:cs="Calibri"/>
                <w:iCs/>
                <w:sz w:val="16"/>
              </w:rPr>
            </w:pPr>
          </w:p>
          <w:p w14:paraId="32DC2D35" w14:textId="77777777" w:rsidR="00F453D8" w:rsidRDefault="00F453D8" w:rsidP="00CB299C">
            <w:pPr>
              <w:rPr>
                <w:rFonts w:ascii="Calibri" w:hAnsi="Calibri" w:cs="Calibri"/>
                <w:iCs/>
                <w:sz w:val="18"/>
              </w:rPr>
            </w:pPr>
            <w:r>
              <w:rPr>
                <w:rFonts w:ascii="Calibri" w:hAnsi="Calibri" w:cs="Calibri"/>
                <w:iCs/>
                <w:sz w:val="16"/>
              </w:rPr>
              <w:t>In this section you will type your reflection on the results of your SMART Goal.  Was your goal met?  Why or why not?  What are the implications for your future work based on these results?</w:t>
            </w:r>
          </w:p>
          <w:p w14:paraId="43BF199A" w14:textId="77777777" w:rsidR="00F453D8" w:rsidRDefault="00F453D8" w:rsidP="00CB299C">
            <w:pPr>
              <w:pStyle w:val="BodyText2"/>
              <w:spacing w:after="0" w:line="240" w:lineRule="auto"/>
              <w:rPr>
                <w:rFonts w:ascii="Calibri" w:hAnsi="Calibri" w:cs="Calibri"/>
                <w:i/>
                <w:iCs/>
              </w:rPr>
            </w:pPr>
          </w:p>
          <w:p w14:paraId="15461080" w14:textId="77777777" w:rsidR="00F453D8" w:rsidRPr="009C5330" w:rsidRDefault="00F453D8" w:rsidP="00CB299C">
            <w:pPr>
              <w:rPr>
                <w:rFonts w:ascii="Calibri" w:hAnsi="Calibri" w:cs="Calibri"/>
                <w:sz w:val="20"/>
              </w:rPr>
            </w:pPr>
            <w:r>
              <w:rPr>
                <w:noProof/>
              </w:rPr>
              <mc:AlternateContent>
                <mc:Choice Requires="wps">
                  <w:drawing>
                    <wp:anchor distT="4294967295" distB="4294967295" distL="114300" distR="114300" simplePos="0" relativeHeight="251663360" behindDoc="0" locked="0" layoutInCell="1" allowOverlap="1" wp14:anchorId="5D3D82CC" wp14:editId="1BCFAC65">
                      <wp:simplePos x="0" y="0"/>
                      <wp:positionH relativeFrom="column">
                        <wp:posOffset>1257300</wp:posOffset>
                      </wp:positionH>
                      <wp:positionV relativeFrom="paragraph">
                        <wp:posOffset>124459</wp:posOffset>
                      </wp:positionV>
                      <wp:extent cx="3200400" cy="0"/>
                      <wp:effectExtent l="0" t="0" r="19050" b="19050"/>
                      <wp:wrapNone/>
                      <wp:docPr id="2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B08F" id="Straight Connector 2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8pt" to="3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lpHAIAADgEAAAOAAAAZHJzL2Uyb0RvYy54bWysU02P2yAQvVfqf0DcE9tZJ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"/>
                  </w:pict>
                </mc:Fallback>
              </mc:AlternateContent>
            </w:r>
            <w:r w:rsidRPr="009C5330">
              <w:rPr>
                <w:rFonts w:ascii="Calibri" w:hAnsi="Calibri" w:cs="Calibri"/>
                <w:sz w:val="20"/>
              </w:rPr>
              <w:t xml:space="preserve">Teacher’s Signature: </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r w:rsidRPr="009C5330">
              <w:rPr>
                <w:rFonts w:ascii="Calibri" w:hAnsi="Calibri" w:cs="Calibri"/>
                <w:sz w:val="20"/>
              </w:rPr>
              <w:tab/>
            </w:r>
          </w:p>
          <w:p w14:paraId="3BF3B306" w14:textId="77777777" w:rsidR="00F453D8" w:rsidRPr="009C5330" w:rsidRDefault="00F453D8" w:rsidP="00CB299C">
            <w:pPr>
              <w:rPr>
                <w:rFonts w:ascii="Calibri" w:hAnsi="Calibri" w:cs="Calibri"/>
                <w:sz w:val="20"/>
              </w:rPr>
            </w:pPr>
            <w:r>
              <w:rPr>
                <w:noProof/>
              </w:rPr>
              <mc:AlternateContent>
                <mc:Choice Requires="wps">
                  <w:drawing>
                    <wp:anchor distT="4294967295" distB="4294967295" distL="114300" distR="114300" simplePos="0" relativeHeight="251664384" behindDoc="0" locked="0" layoutInCell="1" allowOverlap="1" wp14:anchorId="091561D5" wp14:editId="1456D244">
                      <wp:simplePos x="0" y="0"/>
                      <wp:positionH relativeFrom="column">
                        <wp:posOffset>1604010</wp:posOffset>
                      </wp:positionH>
                      <wp:positionV relativeFrom="paragraph">
                        <wp:posOffset>97154</wp:posOffset>
                      </wp:positionV>
                      <wp:extent cx="2834640" cy="0"/>
                      <wp:effectExtent l="0" t="0" r="2286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1476" id="Straight Connector 3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3pt,7.65pt" to="3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X9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"/>
                  </w:pict>
                </mc:Fallback>
              </mc:AlternateContent>
            </w:r>
            <w:r w:rsidRPr="009C5330">
              <w:rPr>
                <w:rFonts w:ascii="Calibri" w:hAnsi="Calibri" w:cs="Calibri"/>
                <w:noProof/>
                <w:sz w:val="20"/>
              </w:rPr>
              <w:t>Evaluator’s</w:t>
            </w:r>
            <w:r w:rsidRPr="009C5330">
              <w:rPr>
                <w:rFonts w:ascii="Calibri" w:hAnsi="Calibri" w:cs="Calibri"/>
                <w:sz w:val="20"/>
              </w:rPr>
              <w:t xml:space="preserve"> Signature:</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p>
          <w:p w14:paraId="0F27D3AF" w14:textId="77777777" w:rsidR="00F453D8" w:rsidRPr="009C5330" w:rsidRDefault="00F453D8" w:rsidP="00CB299C">
            <w:pPr>
              <w:pStyle w:val="BodyText2"/>
              <w:spacing w:after="0" w:line="240" w:lineRule="auto"/>
              <w:rPr>
                <w:rFonts w:ascii="Calibri" w:hAnsi="Calibri" w:cs="Calibri"/>
                <w:i/>
                <w:iCs/>
              </w:rPr>
            </w:pPr>
            <w:r>
              <w:rPr>
                <w:rFonts w:ascii="Calibri" w:hAnsi="Calibri" w:cs="Calibri"/>
                <w:sz w:val="20"/>
              </w:rPr>
              <w:t>P</w:t>
            </w:r>
            <w:r w:rsidRPr="009C5330">
              <w:rPr>
                <w:rFonts w:ascii="Calibri" w:hAnsi="Calibri" w:cs="Calibri"/>
                <w:sz w:val="20"/>
              </w:rPr>
              <w:t xml:space="preserve">rint or Type </w:t>
            </w:r>
            <w:r w:rsidRPr="009C5330">
              <w:rPr>
                <w:rFonts w:ascii="Calibri" w:hAnsi="Calibri" w:cs="Calibri"/>
                <w:noProof/>
                <w:sz w:val="20"/>
              </w:rPr>
              <w:t>Evaluator’s</w:t>
            </w:r>
            <w:r w:rsidRPr="009C5330">
              <w:rPr>
                <w:rFonts w:ascii="Calibri" w:hAnsi="Calibri" w:cs="Calibri"/>
                <w:sz w:val="20"/>
              </w:rPr>
              <w:t xml:space="preserve"> Name: </w:t>
            </w:r>
            <w:r w:rsidRPr="009C5330">
              <w:rPr>
                <w:rFonts w:ascii="Calibri" w:hAnsi="Calibri" w:cs="Calibri"/>
                <w:sz w:val="20"/>
              </w:rPr>
              <w:fldChar w:fldCharType="begin">
                <w:ffData>
                  <w:name w:val="Text7"/>
                  <w:enabled/>
                  <w:calcOnExit w:val="0"/>
                  <w:textInput/>
                </w:ffData>
              </w:fldChar>
            </w:r>
            <w:r w:rsidRPr="009C5330">
              <w:rPr>
                <w:rFonts w:ascii="Calibri" w:hAnsi="Calibri" w:cs="Calibri"/>
                <w:sz w:val="20"/>
              </w:rPr>
              <w:instrText xml:space="preserve"> FORMTEXT </w:instrText>
            </w:r>
            <w:r w:rsidRPr="009C5330">
              <w:rPr>
                <w:rFonts w:ascii="Calibri" w:hAnsi="Calibri" w:cs="Calibri"/>
                <w:sz w:val="20"/>
              </w:rPr>
            </w:r>
            <w:r w:rsidRPr="009C5330">
              <w:rPr>
                <w:rFonts w:ascii="Calibri" w:hAnsi="Calibri" w:cs="Calibri"/>
                <w:sz w:val="20"/>
              </w:rPr>
              <w:fldChar w:fldCharType="separate"/>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sz w:val="20"/>
              </w:rPr>
              <w:fldChar w:fldCharType="end"/>
            </w:r>
          </w:p>
        </w:tc>
      </w:tr>
    </w:tbl>
    <w:p w14:paraId="7C356851" w14:textId="1E971914" w:rsidR="00452B82" w:rsidRDefault="00452B82" w:rsidP="00F453D8"/>
    <w:p w14:paraId="25A9DF1F" w14:textId="00E16D5A" w:rsidR="00D440B7" w:rsidRDefault="00D440B7" w:rsidP="00F453D8"/>
    <w:p w14:paraId="45265193" w14:textId="77777777" w:rsidR="00D440B7" w:rsidRPr="00076139" w:rsidRDefault="00D440B7" w:rsidP="00D440B7">
      <w:pPr>
        <w:rPr>
          <w:rFonts w:asciiTheme="minorHAnsi" w:hAnsiTheme="minorHAnsi"/>
          <w:b/>
          <w:sz w:val="22"/>
          <w:szCs w:val="22"/>
        </w:rPr>
      </w:pPr>
      <w:r w:rsidRPr="00076139">
        <w:rPr>
          <w:rFonts w:asciiTheme="minorHAnsi" w:hAnsiTheme="minorHAnsi"/>
          <w:b/>
          <w:sz w:val="22"/>
          <w:szCs w:val="22"/>
        </w:rPr>
        <w:t xml:space="preserve">Data attached: </w:t>
      </w:r>
    </w:p>
    <w:p w14:paraId="6A145967" w14:textId="753C5E0E" w:rsidR="00D440B7" w:rsidRPr="00076139" w:rsidRDefault="00D440B7" w:rsidP="00685D6F">
      <w:pPr>
        <w:pStyle w:val="ListParagraph"/>
        <w:numPr>
          <w:ilvl w:val="0"/>
          <w:numId w:val="2"/>
        </w:numPr>
        <w:rPr>
          <w:rFonts w:asciiTheme="minorHAnsi" w:hAnsiTheme="minorHAnsi"/>
          <w:sz w:val="22"/>
          <w:szCs w:val="22"/>
        </w:rPr>
      </w:pPr>
      <w:r w:rsidRPr="00076139">
        <w:rPr>
          <w:rFonts w:asciiTheme="minorHAnsi" w:hAnsiTheme="minorHAnsi"/>
          <w:sz w:val="22"/>
          <w:szCs w:val="22"/>
        </w:rPr>
        <w:t>PALS School History Report for Grade 1: 201</w:t>
      </w:r>
      <w:r w:rsidR="00685D6F" w:rsidRPr="00076139">
        <w:rPr>
          <w:rFonts w:asciiTheme="minorHAnsi" w:hAnsiTheme="minorHAnsi"/>
          <w:sz w:val="22"/>
          <w:szCs w:val="22"/>
        </w:rPr>
        <w:t>9</w:t>
      </w:r>
      <w:r w:rsidRPr="00076139">
        <w:rPr>
          <w:rFonts w:asciiTheme="minorHAnsi" w:hAnsiTheme="minorHAnsi"/>
          <w:sz w:val="22"/>
          <w:szCs w:val="22"/>
        </w:rPr>
        <w:t>, 201</w:t>
      </w:r>
      <w:r w:rsidR="00685D6F" w:rsidRPr="00076139">
        <w:rPr>
          <w:rFonts w:asciiTheme="minorHAnsi" w:hAnsiTheme="minorHAnsi"/>
          <w:sz w:val="22"/>
          <w:szCs w:val="22"/>
        </w:rPr>
        <w:t>8</w:t>
      </w:r>
      <w:r w:rsidRPr="00076139">
        <w:rPr>
          <w:rFonts w:asciiTheme="minorHAnsi" w:hAnsiTheme="minorHAnsi"/>
          <w:sz w:val="22"/>
          <w:szCs w:val="22"/>
        </w:rPr>
        <w:t>, 20</w:t>
      </w:r>
      <w:r w:rsidR="00685D6F" w:rsidRPr="00076139">
        <w:rPr>
          <w:rFonts w:asciiTheme="minorHAnsi" w:hAnsiTheme="minorHAnsi"/>
          <w:sz w:val="22"/>
          <w:szCs w:val="22"/>
        </w:rPr>
        <w:t>17</w:t>
      </w:r>
      <w:r w:rsidRPr="00076139">
        <w:rPr>
          <w:rFonts w:asciiTheme="minorHAnsi" w:hAnsiTheme="minorHAnsi"/>
          <w:sz w:val="22"/>
          <w:szCs w:val="22"/>
        </w:rPr>
        <w:t xml:space="preserve"> (</w:t>
      </w:r>
      <w:r w:rsidR="00685D6F" w:rsidRPr="00076139">
        <w:rPr>
          <w:rFonts w:asciiTheme="minorHAnsi" w:hAnsiTheme="minorHAnsi"/>
          <w:sz w:val="22"/>
          <w:szCs w:val="22"/>
        </w:rPr>
        <w:t>3-year</w:t>
      </w:r>
      <w:r w:rsidRPr="00076139">
        <w:rPr>
          <w:rFonts w:asciiTheme="minorHAnsi" w:hAnsiTheme="minorHAnsi"/>
          <w:sz w:val="22"/>
          <w:szCs w:val="22"/>
        </w:rPr>
        <w:t xml:space="preserve"> trend</w:t>
      </w:r>
      <w:r w:rsidR="00685D6F" w:rsidRPr="00076139">
        <w:rPr>
          <w:rFonts w:asciiTheme="minorHAnsi" w:hAnsiTheme="minorHAnsi"/>
          <w:sz w:val="22"/>
          <w:szCs w:val="22"/>
        </w:rPr>
        <w:t xml:space="preserve"> for fall and spring benchmarks</w:t>
      </w:r>
      <w:r w:rsidRPr="00076139">
        <w:rPr>
          <w:rFonts w:asciiTheme="minorHAnsi" w:hAnsiTheme="minorHAnsi"/>
          <w:sz w:val="22"/>
          <w:szCs w:val="22"/>
        </w:rPr>
        <w:t>)</w:t>
      </w:r>
    </w:p>
    <w:p w14:paraId="29B6BEED" w14:textId="21C4710B" w:rsidR="00D440B7" w:rsidRDefault="00D440B7" w:rsidP="00685D6F">
      <w:pPr>
        <w:pStyle w:val="ListParagraph"/>
        <w:numPr>
          <w:ilvl w:val="0"/>
          <w:numId w:val="2"/>
        </w:numPr>
        <w:rPr>
          <w:rFonts w:asciiTheme="minorHAnsi" w:hAnsiTheme="minorHAnsi"/>
          <w:sz w:val="22"/>
          <w:szCs w:val="22"/>
        </w:rPr>
      </w:pPr>
      <w:r w:rsidRPr="00076139">
        <w:rPr>
          <w:rFonts w:asciiTheme="minorHAnsi" w:hAnsiTheme="minorHAnsi"/>
          <w:sz w:val="22"/>
          <w:szCs w:val="22"/>
        </w:rPr>
        <w:t xml:space="preserve">PALS Student Summary Reports: </w:t>
      </w:r>
      <w:r w:rsidR="00685D6F" w:rsidRPr="00076139">
        <w:rPr>
          <w:rFonts w:asciiTheme="minorHAnsi" w:hAnsiTheme="minorHAnsi"/>
          <w:sz w:val="22"/>
          <w:szCs w:val="22"/>
        </w:rPr>
        <w:t>F</w:t>
      </w:r>
      <w:r w:rsidRPr="00076139">
        <w:rPr>
          <w:rFonts w:asciiTheme="minorHAnsi" w:hAnsiTheme="minorHAnsi"/>
          <w:sz w:val="22"/>
          <w:szCs w:val="22"/>
        </w:rPr>
        <w:t>all,</w:t>
      </w:r>
      <w:r w:rsidR="00685D6F" w:rsidRPr="00076139">
        <w:rPr>
          <w:rFonts w:asciiTheme="minorHAnsi" w:hAnsiTheme="minorHAnsi"/>
          <w:sz w:val="22"/>
          <w:szCs w:val="22"/>
        </w:rPr>
        <w:t xml:space="preserve"> 2019</w:t>
      </w:r>
      <w:r w:rsidRPr="00076139">
        <w:rPr>
          <w:rFonts w:asciiTheme="minorHAnsi" w:hAnsiTheme="minorHAnsi"/>
          <w:sz w:val="22"/>
          <w:szCs w:val="22"/>
        </w:rPr>
        <w:t xml:space="preserve"> for students who did not meet the </w:t>
      </w:r>
      <w:r w:rsidR="00076139">
        <w:rPr>
          <w:rFonts w:asciiTheme="minorHAnsi" w:hAnsiTheme="minorHAnsi"/>
          <w:sz w:val="22"/>
          <w:szCs w:val="22"/>
        </w:rPr>
        <w:t xml:space="preserve">fall </w:t>
      </w:r>
      <w:r w:rsidRPr="00076139">
        <w:rPr>
          <w:rFonts w:asciiTheme="minorHAnsi" w:hAnsiTheme="minorHAnsi"/>
          <w:sz w:val="22"/>
          <w:szCs w:val="22"/>
        </w:rPr>
        <w:t>benchmark</w:t>
      </w:r>
    </w:p>
    <w:p w14:paraId="083168CC" w14:textId="715054A0" w:rsidR="00076139" w:rsidRPr="00076139" w:rsidRDefault="00076139" w:rsidP="00685D6F">
      <w:pPr>
        <w:pStyle w:val="ListParagraph"/>
        <w:numPr>
          <w:ilvl w:val="0"/>
          <w:numId w:val="2"/>
        </w:numPr>
        <w:rPr>
          <w:rFonts w:asciiTheme="minorHAnsi" w:hAnsiTheme="minorHAnsi"/>
          <w:sz w:val="22"/>
          <w:szCs w:val="22"/>
        </w:rPr>
      </w:pPr>
      <w:r>
        <w:rPr>
          <w:rFonts w:asciiTheme="minorHAnsi" w:hAnsiTheme="minorHAnsi"/>
          <w:sz w:val="22"/>
          <w:szCs w:val="22"/>
        </w:rPr>
        <w:t>Spreadsheet of student scores in area</w:t>
      </w:r>
      <w:r w:rsidR="004E31AA">
        <w:rPr>
          <w:rFonts w:asciiTheme="minorHAnsi" w:hAnsiTheme="minorHAnsi"/>
          <w:sz w:val="22"/>
          <w:szCs w:val="22"/>
        </w:rPr>
        <w:t xml:space="preserve">s indicated by the </w:t>
      </w:r>
      <w:r w:rsidR="004E31AA">
        <w:rPr>
          <w:rFonts w:ascii="Calibri" w:hAnsi="Calibri" w:cs="Calibri"/>
          <w:sz w:val="22"/>
          <w:szCs w:val="22"/>
        </w:rPr>
        <w:t>Heggerty Phonemic Awareness Skills Baseline Assessment for first grade (for fall, mid-year, and spring)</w:t>
      </w:r>
    </w:p>
    <w:p w14:paraId="632CB4F0" w14:textId="77777777" w:rsidR="00D440B7" w:rsidRDefault="00D440B7" w:rsidP="00F453D8"/>
    <w:sectPr w:rsidR="00D440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47739" w14:textId="77777777" w:rsidR="00D30226" w:rsidRDefault="00D30226" w:rsidP="00F453D8">
      <w:r>
        <w:separator/>
      </w:r>
    </w:p>
  </w:endnote>
  <w:endnote w:type="continuationSeparator" w:id="0">
    <w:p w14:paraId="223626D0" w14:textId="77777777" w:rsidR="00D30226" w:rsidRDefault="00D30226" w:rsidP="00F4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23FB3" w14:textId="77777777" w:rsidR="00D30226" w:rsidRDefault="00D30226" w:rsidP="00F453D8">
      <w:r>
        <w:separator/>
      </w:r>
    </w:p>
  </w:footnote>
  <w:footnote w:type="continuationSeparator" w:id="0">
    <w:p w14:paraId="21BD720F" w14:textId="77777777" w:rsidR="00D30226" w:rsidRDefault="00D30226" w:rsidP="00F45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06CEF"/>
    <w:multiLevelType w:val="hybridMultilevel"/>
    <w:tmpl w:val="BD40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071D9"/>
    <w:multiLevelType w:val="hybridMultilevel"/>
    <w:tmpl w:val="5F72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76332"/>
    <w:multiLevelType w:val="hybridMultilevel"/>
    <w:tmpl w:val="7D36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D8"/>
    <w:rsid w:val="00076139"/>
    <w:rsid w:val="000F6813"/>
    <w:rsid w:val="00297EB5"/>
    <w:rsid w:val="00452B82"/>
    <w:rsid w:val="004E31AA"/>
    <w:rsid w:val="00685D6F"/>
    <w:rsid w:val="0092478F"/>
    <w:rsid w:val="00CA1F3A"/>
    <w:rsid w:val="00CA6EB9"/>
    <w:rsid w:val="00D30226"/>
    <w:rsid w:val="00D440B7"/>
    <w:rsid w:val="00EC5C07"/>
    <w:rsid w:val="00F41C1F"/>
    <w:rsid w:val="00F4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92C0"/>
  <w15:chartTrackingRefBased/>
  <w15:docId w15:val="{822FF676-565A-48B4-9BCA-2DDECDAA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3D8"/>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BodyText">
    <w:name w:val="Alex Body Text"/>
    <w:basedOn w:val="Normal"/>
    <w:uiPriority w:val="99"/>
    <w:rsid w:val="00F453D8"/>
    <w:pPr>
      <w:spacing w:after="160" w:line="340" w:lineRule="atLeast"/>
      <w:ind w:right="-180"/>
      <w:jc w:val="both"/>
    </w:pPr>
    <w:rPr>
      <w:rFonts w:ascii="Helvetica" w:hAnsi="Helvetica" w:cs="Helvetica"/>
      <w:sz w:val="26"/>
      <w:szCs w:val="26"/>
    </w:rPr>
  </w:style>
  <w:style w:type="paragraph" w:styleId="BodyText2">
    <w:name w:val="Body Text 2"/>
    <w:basedOn w:val="Normal"/>
    <w:link w:val="BodyText2Char"/>
    <w:uiPriority w:val="99"/>
    <w:rsid w:val="00F453D8"/>
    <w:pPr>
      <w:spacing w:after="120" w:line="480" w:lineRule="auto"/>
    </w:pPr>
  </w:style>
  <w:style w:type="character" w:customStyle="1" w:styleId="BodyText2Char">
    <w:name w:val="Body Text 2 Char"/>
    <w:basedOn w:val="DefaultParagraphFont"/>
    <w:link w:val="BodyText2"/>
    <w:uiPriority w:val="99"/>
    <w:rsid w:val="00F453D8"/>
    <w:rPr>
      <w:rFonts w:ascii="Times" w:eastAsia="Times" w:hAnsi="Times" w:cs="Times"/>
      <w:sz w:val="24"/>
      <w:szCs w:val="24"/>
    </w:rPr>
  </w:style>
  <w:style w:type="paragraph" w:styleId="Header">
    <w:name w:val="header"/>
    <w:basedOn w:val="Normal"/>
    <w:link w:val="HeaderChar"/>
    <w:uiPriority w:val="99"/>
    <w:unhideWhenUsed/>
    <w:rsid w:val="00F453D8"/>
    <w:pPr>
      <w:tabs>
        <w:tab w:val="center" w:pos="4680"/>
        <w:tab w:val="right" w:pos="9360"/>
      </w:tabs>
    </w:pPr>
  </w:style>
  <w:style w:type="character" w:customStyle="1" w:styleId="HeaderChar">
    <w:name w:val="Header Char"/>
    <w:basedOn w:val="DefaultParagraphFont"/>
    <w:link w:val="Header"/>
    <w:uiPriority w:val="99"/>
    <w:rsid w:val="00F453D8"/>
    <w:rPr>
      <w:rFonts w:ascii="Times" w:eastAsia="Times" w:hAnsi="Times" w:cs="Times"/>
      <w:sz w:val="24"/>
      <w:szCs w:val="24"/>
    </w:rPr>
  </w:style>
  <w:style w:type="paragraph" w:styleId="Footer">
    <w:name w:val="footer"/>
    <w:basedOn w:val="Normal"/>
    <w:link w:val="FooterChar"/>
    <w:uiPriority w:val="99"/>
    <w:unhideWhenUsed/>
    <w:rsid w:val="00F453D8"/>
    <w:pPr>
      <w:tabs>
        <w:tab w:val="center" w:pos="4680"/>
        <w:tab w:val="right" w:pos="9360"/>
      </w:tabs>
    </w:pPr>
  </w:style>
  <w:style w:type="character" w:customStyle="1" w:styleId="FooterChar">
    <w:name w:val="Footer Char"/>
    <w:basedOn w:val="DefaultParagraphFont"/>
    <w:link w:val="Footer"/>
    <w:uiPriority w:val="99"/>
    <w:rsid w:val="00F453D8"/>
    <w:rPr>
      <w:rFonts w:ascii="Times" w:eastAsia="Times" w:hAnsi="Times" w:cs="Times"/>
      <w:sz w:val="24"/>
      <w:szCs w:val="24"/>
    </w:rPr>
  </w:style>
  <w:style w:type="paragraph" w:styleId="ListParagraph">
    <w:name w:val="List Paragraph"/>
    <w:basedOn w:val="Normal"/>
    <w:uiPriority w:val="34"/>
    <w:qFormat/>
    <w:rsid w:val="00685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psva.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Kerri</dc:creator>
  <cp:keywords/>
  <dc:description/>
  <cp:lastModifiedBy>Routson, Nancy</cp:lastModifiedBy>
  <cp:revision>2</cp:revision>
  <dcterms:created xsi:type="dcterms:W3CDTF">2020-08-04T13:48:00Z</dcterms:created>
  <dcterms:modified xsi:type="dcterms:W3CDTF">2020-08-04T13:48:00Z</dcterms:modified>
</cp:coreProperties>
</file>