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656A0" w14:textId="4679CB3E" w:rsidR="00E21DA4" w:rsidRPr="005A74A3" w:rsidRDefault="00D219F2" w:rsidP="00B347F2">
      <w:pPr>
        <w:jc w:val="center"/>
        <w:rPr>
          <w:b/>
          <w:bCs/>
        </w:rPr>
      </w:pPr>
      <w:r>
        <w:rPr>
          <w:b/>
          <w:bCs/>
        </w:rPr>
        <w:t>HPE</w:t>
      </w:r>
      <w:r w:rsidR="005A74A3" w:rsidRPr="005A74A3">
        <w:rPr>
          <w:b/>
          <w:bCs/>
        </w:rPr>
        <w:t xml:space="preserve"> SMART Goals</w:t>
      </w:r>
      <w:r w:rsidR="00B347F2">
        <w:rPr>
          <w:b/>
          <w:bCs/>
        </w:rPr>
        <w:t xml:space="preserve"> 2020-2021</w:t>
      </w:r>
    </w:p>
    <w:p w14:paraId="6CBA9D6E" w14:textId="77777777" w:rsidR="00B127CE" w:rsidRPr="00493019" w:rsidRDefault="005A74A3">
      <w:pPr>
        <w:rPr>
          <w:u w:val="single"/>
        </w:rPr>
      </w:pPr>
      <w:r w:rsidRPr="00493019">
        <w:rPr>
          <w:u w:val="single"/>
        </w:rPr>
        <w:t xml:space="preserve">SEL SMART Goal: </w:t>
      </w:r>
    </w:p>
    <w:p w14:paraId="352E9C10" w14:textId="12DCE269" w:rsidR="005A74A3" w:rsidRDefault="00B127CE">
      <w:r>
        <w:t>Teacher will</w:t>
      </w:r>
      <w:r w:rsidR="005A74A3">
        <w:t xml:space="preserve"> implement </w:t>
      </w:r>
      <w:r>
        <w:t>SEL p</w:t>
      </w:r>
      <w:r w:rsidR="005A74A3">
        <w:t>ractices</w:t>
      </w:r>
      <w:r w:rsidR="00A57341">
        <w:t xml:space="preserve"> (yoga, mindfulness, etc.)</w:t>
      </w:r>
      <w:r w:rsidR="005A74A3">
        <w:t xml:space="preserve">, morning meetings, and growth mindset habits aligned with active learning structures in 100% of classrooms as indicated in </w:t>
      </w:r>
      <w:r>
        <w:t>weekly lesson plans</w:t>
      </w:r>
      <w:r w:rsidR="005A74A3">
        <w:t xml:space="preserve"> by June, 20</w:t>
      </w:r>
      <w:r>
        <w:t>21</w:t>
      </w:r>
      <w:r w:rsidR="005A74A3">
        <w:t>.</w:t>
      </w:r>
    </w:p>
    <w:p w14:paraId="6789F56D" w14:textId="77777777" w:rsidR="001F51B7" w:rsidRDefault="001F51B7"/>
    <w:p w14:paraId="6B333C36" w14:textId="77777777" w:rsidR="00B127CE" w:rsidRPr="00493019" w:rsidRDefault="005A74A3">
      <w:pPr>
        <w:rPr>
          <w:u w:val="single"/>
        </w:rPr>
      </w:pPr>
      <w:r w:rsidRPr="00493019">
        <w:rPr>
          <w:u w:val="single"/>
        </w:rPr>
        <w:t xml:space="preserve">SEL SMART Goal: </w:t>
      </w:r>
    </w:p>
    <w:p w14:paraId="5642A7CE" w14:textId="72AD347B" w:rsidR="005A74A3" w:rsidRDefault="00B127CE">
      <w:r>
        <w:t xml:space="preserve">Teacher </w:t>
      </w:r>
      <w:r w:rsidR="005A74A3">
        <w:t xml:space="preserve">will provide </w:t>
      </w:r>
      <w:r>
        <w:t>15</w:t>
      </w:r>
      <w:r w:rsidR="005A74A3">
        <w:t xml:space="preserve"> minutes weekly for students to cultivate, practice, and reflect on social and emotional competencies that are developmentally appropriate, culturally responsive, and focused on individual student growth</w:t>
      </w:r>
      <w:r>
        <w:t xml:space="preserve"> and mindset</w:t>
      </w:r>
      <w:r w:rsidR="005A74A3">
        <w:t xml:space="preserve"> as </w:t>
      </w:r>
      <w:r>
        <w:t>planned in weekly lessons and evident in student work</w:t>
      </w:r>
      <w:r w:rsidR="005A74A3">
        <w:t xml:space="preserve"> by June, 20</w:t>
      </w:r>
      <w:r>
        <w:t>21</w:t>
      </w:r>
      <w:r w:rsidR="005A74A3">
        <w:t>.</w:t>
      </w:r>
    </w:p>
    <w:p w14:paraId="5732DEEF" w14:textId="559F5801" w:rsidR="005A74A3" w:rsidRDefault="005A74A3"/>
    <w:p w14:paraId="3FC80463" w14:textId="77777777" w:rsidR="00B127CE" w:rsidRPr="00493019" w:rsidRDefault="005A74A3">
      <w:pPr>
        <w:rPr>
          <w:u w:val="single"/>
        </w:rPr>
      </w:pPr>
      <w:r w:rsidRPr="00493019">
        <w:rPr>
          <w:u w:val="single"/>
        </w:rPr>
        <w:t xml:space="preserve">SEL SMART Goal: </w:t>
      </w:r>
    </w:p>
    <w:p w14:paraId="5D000EC1" w14:textId="23F7DE87" w:rsidR="005A74A3" w:rsidRDefault="00B127CE">
      <w:r>
        <w:t xml:space="preserve">Teacher </w:t>
      </w:r>
      <w:r w:rsidR="005A74A3">
        <w:t xml:space="preserve">will create a timeline of </w:t>
      </w:r>
      <w:r>
        <w:t xml:space="preserve">SEL </w:t>
      </w:r>
      <w:r w:rsidR="005A74A3">
        <w:t xml:space="preserve">activities for </w:t>
      </w:r>
      <w:r>
        <w:t>units and</w:t>
      </w:r>
      <w:r w:rsidR="00C909FC">
        <w:t>/or</w:t>
      </w:r>
      <w:r>
        <w:t xml:space="preserve"> </w:t>
      </w:r>
      <w:r w:rsidR="005A74A3">
        <w:t xml:space="preserve">specified objectives and track the implementation progress in classrooms a minimum of 2 times per semester as indicated in </w:t>
      </w:r>
      <w:r>
        <w:t xml:space="preserve">lesson plans and student work </w:t>
      </w:r>
      <w:r w:rsidR="005A74A3">
        <w:t>by June, 20</w:t>
      </w:r>
      <w:r>
        <w:t>21</w:t>
      </w:r>
      <w:r w:rsidR="005A74A3">
        <w:t>.</w:t>
      </w:r>
    </w:p>
    <w:p w14:paraId="7DB1A4F1" w14:textId="2311BB6C" w:rsidR="005A74A3" w:rsidRDefault="005A74A3"/>
    <w:p w14:paraId="4450BCFA" w14:textId="77777777" w:rsidR="00B127CE" w:rsidRPr="00493019" w:rsidRDefault="005A74A3">
      <w:pPr>
        <w:rPr>
          <w:u w:val="single"/>
        </w:rPr>
      </w:pPr>
      <w:r w:rsidRPr="00493019">
        <w:rPr>
          <w:u w:val="single"/>
        </w:rPr>
        <w:t xml:space="preserve">SEL SMART Goal: </w:t>
      </w:r>
    </w:p>
    <w:p w14:paraId="7A4FDA19" w14:textId="4976D460" w:rsidR="005A74A3" w:rsidRDefault="00B127CE">
      <w:r>
        <w:t>Teacher</w:t>
      </w:r>
      <w:r w:rsidR="005A74A3">
        <w:t xml:space="preserve"> will provide </w:t>
      </w:r>
      <w:r>
        <w:t>15</w:t>
      </w:r>
      <w:r w:rsidR="005A74A3">
        <w:t xml:space="preserve"> minutes </w:t>
      </w:r>
      <w:r w:rsidR="00DF6AE6">
        <w:t xml:space="preserve">monthly </w:t>
      </w:r>
      <w:r w:rsidR="005A74A3">
        <w:t xml:space="preserve">during </w:t>
      </w:r>
      <w:r w:rsidR="00DF6AE6">
        <w:t>lesson</w:t>
      </w:r>
      <w:r w:rsidR="005A74A3">
        <w:t xml:space="preserve"> to allow teachers to deliver engaging, SEL focused lessons to 100% of students as documented in the lesson</w:t>
      </w:r>
      <w:r w:rsidR="00DF6AE6">
        <w:t xml:space="preserve"> plans by </w:t>
      </w:r>
      <w:r w:rsidR="005A74A3">
        <w:t>June, 20</w:t>
      </w:r>
      <w:r w:rsidR="00DF6AE6">
        <w:t>21</w:t>
      </w:r>
      <w:r w:rsidR="005A74A3">
        <w:t>.</w:t>
      </w:r>
    </w:p>
    <w:p w14:paraId="6EBE5252" w14:textId="1668FFC3" w:rsidR="00D219F2" w:rsidRDefault="00D219F2"/>
    <w:p w14:paraId="5528ABF0" w14:textId="0D9CC0FF" w:rsidR="00D219F2" w:rsidRPr="00493019" w:rsidRDefault="00D219F2">
      <w:pPr>
        <w:rPr>
          <w:u w:val="single"/>
        </w:rPr>
      </w:pPr>
      <w:r w:rsidRPr="00493019">
        <w:rPr>
          <w:u w:val="single"/>
        </w:rPr>
        <w:t>FFC SMART Goal:</w:t>
      </w:r>
    </w:p>
    <w:p w14:paraId="51A4A2D8" w14:textId="661A3B96" w:rsidR="00D219F2" w:rsidRDefault="00D219F2">
      <w:r>
        <w:t xml:space="preserve">Teacher will </w:t>
      </w:r>
      <w:r w:rsidR="003D364D">
        <w:t xml:space="preserve">provide bi-monthly </w:t>
      </w:r>
      <w:r w:rsidR="00783883">
        <w:t>check-ins during the lesson (synchronous/asynchronous) on students’ progress on their FFC</w:t>
      </w:r>
      <w:r w:rsidR="002D6F60">
        <w:t xml:space="preserve"> as documented by lesson plans</w:t>
      </w:r>
      <w:r w:rsidR="008D02DF">
        <w:t>, student SMART Goals</w:t>
      </w:r>
      <w:r w:rsidR="002D6F60">
        <w:t xml:space="preserve"> and</w:t>
      </w:r>
      <w:r w:rsidR="008D02DF">
        <w:t>/or</w:t>
      </w:r>
      <w:r w:rsidR="002D6F60">
        <w:t xml:space="preserve"> class roster checklists by June, 2021.</w:t>
      </w:r>
    </w:p>
    <w:p w14:paraId="16DDAD58" w14:textId="514FBFF7" w:rsidR="002D6F60" w:rsidRDefault="002D6F60"/>
    <w:p w14:paraId="7B844D01" w14:textId="7D974E45" w:rsidR="002D6F60" w:rsidRDefault="002D6F60">
      <w:r w:rsidRPr="00493019">
        <w:rPr>
          <w:u w:val="single"/>
        </w:rPr>
        <w:t>FFC SMART Goal</w:t>
      </w:r>
      <w:r>
        <w:t>:</w:t>
      </w:r>
    </w:p>
    <w:p w14:paraId="334C509F" w14:textId="3ED19E19" w:rsidR="002D6F60" w:rsidRDefault="002D6F60" w:rsidP="002D6F60">
      <w:r>
        <w:t xml:space="preserve">Teacher will provide </w:t>
      </w:r>
      <w:r w:rsidR="00022C43">
        <w:t xml:space="preserve">pre and post assessments of students’ FFC </w:t>
      </w:r>
      <w:r>
        <w:t>during the lesson (synchronous/asynchronous) on students’ progress on their FFC as documented by class roster checklists by June, 2021.</w:t>
      </w:r>
    </w:p>
    <w:p w14:paraId="30A2A94C" w14:textId="77777777" w:rsidR="002D6F60" w:rsidRDefault="002D6F60"/>
    <w:sectPr w:rsidR="002D6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A3"/>
    <w:rsid w:val="00022C43"/>
    <w:rsid w:val="001F51B7"/>
    <w:rsid w:val="002D6F60"/>
    <w:rsid w:val="003D364D"/>
    <w:rsid w:val="00493019"/>
    <w:rsid w:val="005A74A3"/>
    <w:rsid w:val="00783883"/>
    <w:rsid w:val="008D02DF"/>
    <w:rsid w:val="00972B86"/>
    <w:rsid w:val="00A57341"/>
    <w:rsid w:val="00B127CE"/>
    <w:rsid w:val="00B347F2"/>
    <w:rsid w:val="00B91073"/>
    <w:rsid w:val="00C909FC"/>
    <w:rsid w:val="00D219F2"/>
    <w:rsid w:val="00DF6AE6"/>
    <w:rsid w:val="00E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6E2D"/>
  <w15:chartTrackingRefBased/>
  <w15:docId w15:val="{0D6CB029-DEC5-4E48-8D97-567A9EF4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DeFranco, Deborah</dc:creator>
  <cp:keywords/>
  <dc:description/>
  <cp:lastModifiedBy>Routson, Nancy</cp:lastModifiedBy>
  <cp:revision>2</cp:revision>
  <dcterms:created xsi:type="dcterms:W3CDTF">2020-10-30T10:56:00Z</dcterms:created>
  <dcterms:modified xsi:type="dcterms:W3CDTF">2020-10-30T10:56:00Z</dcterms:modified>
</cp:coreProperties>
</file>