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3CCBC4" w14:textId="46578059" w:rsidR="005C0FA5" w:rsidRPr="003E3955" w:rsidRDefault="005C0FA5" w:rsidP="005C0FA5">
      <w:pPr>
        <w:pStyle w:val="Normal1"/>
        <w:spacing w:after="80"/>
        <w:jc w:val="center"/>
        <w:rPr>
          <w:rFonts w:ascii="Arial" w:eastAsia="Arial" w:hAnsi="Arial" w:cs="Arial"/>
          <w:b/>
        </w:rPr>
      </w:pPr>
      <w:bookmarkStart w:id="0" w:name="OLE_LINK2"/>
      <w:r w:rsidRPr="003E3955">
        <w:rPr>
          <w:rFonts w:ascii="Arial" w:eastAsia="Arial" w:hAnsi="Arial" w:cs="Arial"/>
          <w:b/>
        </w:rPr>
        <w:t>20</w:t>
      </w:r>
      <w:r>
        <w:rPr>
          <w:rFonts w:ascii="Arial" w:eastAsia="Arial" w:hAnsi="Arial" w:cs="Arial"/>
          <w:b/>
        </w:rPr>
        <w:t>2</w:t>
      </w:r>
      <w:r w:rsidR="00521365">
        <w:rPr>
          <w:rFonts w:ascii="Arial" w:eastAsia="Arial" w:hAnsi="Arial" w:cs="Arial"/>
          <w:b/>
        </w:rPr>
        <w:t>3</w:t>
      </w:r>
      <w:r w:rsidRPr="003E3955">
        <w:rPr>
          <w:rFonts w:ascii="Arial" w:eastAsia="Arial" w:hAnsi="Arial" w:cs="Arial"/>
          <w:b/>
        </w:rPr>
        <w:t>-2</w:t>
      </w:r>
      <w:r w:rsidR="00521365">
        <w:rPr>
          <w:rFonts w:ascii="Arial" w:eastAsia="Arial" w:hAnsi="Arial" w:cs="Arial"/>
          <w:b/>
        </w:rPr>
        <w:t>4</w:t>
      </w:r>
      <w:r w:rsidRPr="003E3955">
        <w:rPr>
          <w:rFonts w:ascii="Arial" w:eastAsia="Arial" w:hAnsi="Arial" w:cs="Arial"/>
          <w:b/>
        </w:rPr>
        <w:t xml:space="preserve"> BUDGET ADVISORY COUNCIL</w:t>
      </w:r>
    </w:p>
    <w:p w14:paraId="0A62223B" w14:textId="27356308" w:rsidR="005C0FA5" w:rsidRDefault="005C0FA5" w:rsidP="005C0FA5">
      <w:pPr>
        <w:pStyle w:val="Normal1"/>
        <w:spacing w:after="80"/>
        <w:jc w:val="center"/>
        <w:rPr>
          <w:rFonts w:ascii="Arial" w:eastAsia="Arial" w:hAnsi="Arial" w:cs="Arial"/>
          <w:b/>
        </w:rPr>
      </w:pPr>
      <w:r w:rsidRPr="003E3955">
        <w:rPr>
          <w:rFonts w:ascii="Arial" w:eastAsia="Arial" w:hAnsi="Arial" w:cs="Arial"/>
          <w:b/>
        </w:rPr>
        <w:t xml:space="preserve">Wednesday, </w:t>
      </w:r>
      <w:r w:rsidR="00521365">
        <w:rPr>
          <w:rFonts w:ascii="Arial" w:eastAsia="Arial" w:hAnsi="Arial" w:cs="Arial"/>
          <w:b/>
        </w:rPr>
        <w:t>Sept 13</w:t>
      </w:r>
      <w:r w:rsidR="009A2B79">
        <w:rPr>
          <w:rFonts w:ascii="Arial" w:eastAsia="Arial" w:hAnsi="Arial" w:cs="Arial"/>
          <w:b/>
        </w:rPr>
        <w:t>, 2023</w:t>
      </w:r>
    </w:p>
    <w:p w14:paraId="71C7E701" w14:textId="4A937B0F" w:rsidR="005C0FA5" w:rsidRDefault="00924C69" w:rsidP="005C0FA5">
      <w:pPr>
        <w:pStyle w:val="Normal1"/>
        <w:spacing w:after="80"/>
        <w:jc w:val="center"/>
        <w:rPr>
          <w:rFonts w:ascii="Arial" w:eastAsia="Arial" w:hAnsi="Arial" w:cs="Arial"/>
          <w:b/>
        </w:rPr>
      </w:pPr>
      <w:r>
        <w:rPr>
          <w:rFonts w:ascii="Arial" w:eastAsia="Arial" w:hAnsi="Arial" w:cs="Arial"/>
          <w:b/>
        </w:rPr>
        <w:t>Syphax</w:t>
      </w:r>
      <w:r w:rsidR="00521365">
        <w:rPr>
          <w:rFonts w:ascii="Arial" w:eastAsia="Arial" w:hAnsi="Arial" w:cs="Arial"/>
          <w:b/>
        </w:rPr>
        <w:t>, Rm 258</w:t>
      </w:r>
      <w:r>
        <w:rPr>
          <w:rFonts w:ascii="Arial" w:eastAsia="Arial" w:hAnsi="Arial" w:cs="Arial"/>
          <w:b/>
        </w:rPr>
        <w:t xml:space="preserve"> </w:t>
      </w:r>
    </w:p>
    <w:p w14:paraId="1CF60CB3" w14:textId="1A2974C1" w:rsidR="005C0FA5" w:rsidRPr="003E3955" w:rsidRDefault="005C0FA5" w:rsidP="005C0FA5">
      <w:pPr>
        <w:pStyle w:val="Normal1"/>
        <w:spacing w:after="80"/>
        <w:jc w:val="center"/>
        <w:rPr>
          <w:rFonts w:ascii="Arial" w:eastAsia="Arial" w:hAnsi="Arial" w:cs="Arial"/>
          <w:b/>
        </w:rPr>
      </w:pPr>
      <w:r w:rsidRPr="003E3955">
        <w:rPr>
          <w:rFonts w:ascii="Arial" w:eastAsia="Arial" w:hAnsi="Arial" w:cs="Arial"/>
          <w:b/>
        </w:rPr>
        <w:t xml:space="preserve">7:00 PM - </w:t>
      </w:r>
      <w:r w:rsidR="00691982">
        <w:rPr>
          <w:rFonts w:ascii="Arial" w:eastAsia="Arial" w:hAnsi="Arial" w:cs="Arial"/>
          <w:b/>
        </w:rPr>
        <w:t>9</w:t>
      </w:r>
      <w:r w:rsidRPr="003E3955">
        <w:rPr>
          <w:rFonts w:ascii="Arial" w:eastAsia="Arial" w:hAnsi="Arial" w:cs="Arial"/>
          <w:b/>
        </w:rPr>
        <w:t>:00 PM</w:t>
      </w:r>
    </w:p>
    <w:p w14:paraId="2651E1E8" w14:textId="77777777" w:rsidR="005C0FA5" w:rsidRPr="00EE4B7E" w:rsidRDefault="005C0FA5" w:rsidP="00EE4B7E">
      <w:pPr>
        <w:pStyle w:val="Normal1"/>
        <w:spacing w:after="0" w:line="240" w:lineRule="auto"/>
        <w:rPr>
          <w:rFonts w:ascii="Arial" w:eastAsia="Arial" w:hAnsi="Arial" w:cs="Arial"/>
        </w:rPr>
      </w:pPr>
    </w:p>
    <w:p w14:paraId="268633A5" w14:textId="593D06D2" w:rsidR="005403CC" w:rsidRPr="00276CEA" w:rsidRDefault="008D523E" w:rsidP="005403CC">
      <w:pPr>
        <w:pStyle w:val="Normal1"/>
        <w:spacing w:after="0" w:line="240" w:lineRule="auto"/>
        <w:contextualSpacing/>
        <w:rPr>
          <w:rFonts w:ascii="Arial" w:eastAsia="Arial" w:hAnsi="Arial" w:cs="Arial"/>
        </w:rPr>
      </w:pPr>
      <w:r w:rsidRPr="00276CEA">
        <w:rPr>
          <w:rFonts w:ascii="Arial" w:eastAsia="Arial" w:hAnsi="Arial" w:cs="Arial"/>
        </w:rPr>
        <w:t>The meeting started at 7:0</w:t>
      </w:r>
      <w:r w:rsidR="00521365">
        <w:rPr>
          <w:rFonts w:ascii="Arial" w:eastAsia="Arial" w:hAnsi="Arial" w:cs="Arial"/>
        </w:rPr>
        <w:t>4</w:t>
      </w:r>
      <w:r w:rsidRPr="00276CEA">
        <w:rPr>
          <w:rFonts w:ascii="Arial" w:eastAsia="Arial" w:hAnsi="Arial" w:cs="Arial"/>
        </w:rPr>
        <w:t>p</w:t>
      </w:r>
      <w:r w:rsidR="000E7E5C">
        <w:rPr>
          <w:rFonts w:ascii="Arial" w:eastAsia="Arial" w:hAnsi="Arial" w:cs="Arial"/>
        </w:rPr>
        <w:t>m</w:t>
      </w:r>
    </w:p>
    <w:p w14:paraId="24104852" w14:textId="77777777" w:rsidR="008D523E" w:rsidRPr="00276CEA" w:rsidRDefault="008D523E" w:rsidP="005403CC">
      <w:pPr>
        <w:pStyle w:val="Normal1"/>
        <w:spacing w:after="0" w:line="240" w:lineRule="auto"/>
        <w:contextualSpacing/>
        <w:rPr>
          <w:rFonts w:ascii="Arial" w:eastAsia="Arial" w:hAnsi="Arial" w:cs="Arial"/>
        </w:rPr>
      </w:pPr>
    </w:p>
    <w:p w14:paraId="24390B7B" w14:textId="1B361B00" w:rsidR="00A63AE8" w:rsidRPr="00D5061B" w:rsidRDefault="001F3B38" w:rsidP="00A63AE8">
      <w:pPr>
        <w:pStyle w:val="Normal1"/>
        <w:numPr>
          <w:ilvl w:val="0"/>
          <w:numId w:val="1"/>
        </w:numPr>
        <w:spacing w:after="0" w:line="288" w:lineRule="auto"/>
        <w:ind w:hanging="360"/>
        <w:contextualSpacing/>
        <w:rPr>
          <w:rFonts w:ascii="Arial" w:eastAsia="Arial" w:hAnsi="Arial" w:cs="Arial"/>
        </w:rPr>
      </w:pPr>
      <w:r>
        <w:rPr>
          <w:rFonts w:ascii="Arial" w:eastAsia="Arial" w:hAnsi="Arial" w:cs="Arial"/>
        </w:rPr>
        <w:t>5</w:t>
      </w:r>
      <w:r w:rsidR="00A63AE8" w:rsidRPr="00D5061B">
        <w:rPr>
          <w:rFonts w:ascii="Arial" w:eastAsia="Arial" w:hAnsi="Arial" w:cs="Arial"/>
        </w:rPr>
        <w:t xml:space="preserve"> members were present:  Erik Sullivan (Chair</w:t>
      </w:r>
      <w:r w:rsidR="00A63AE8" w:rsidRPr="001B1802">
        <w:rPr>
          <w:rFonts w:ascii="Arial" w:eastAsia="Arial" w:hAnsi="Arial" w:cs="Arial"/>
        </w:rPr>
        <w:t xml:space="preserve">), </w:t>
      </w:r>
      <w:r w:rsidR="00FF62D0" w:rsidRPr="001B1802">
        <w:rPr>
          <w:rFonts w:ascii="Arial" w:eastAsia="Arial" w:hAnsi="Arial" w:cs="Arial"/>
        </w:rPr>
        <w:t>Chuck</w:t>
      </w:r>
      <w:r w:rsidR="00FF62D0" w:rsidRPr="00D5061B">
        <w:rPr>
          <w:rFonts w:ascii="Arial" w:eastAsia="Arial" w:hAnsi="Arial" w:cs="Arial"/>
        </w:rPr>
        <w:t xml:space="preserve"> Rush, </w:t>
      </w:r>
      <w:r w:rsidR="00511792" w:rsidRPr="00D5061B">
        <w:rPr>
          <w:rFonts w:ascii="Arial" w:eastAsia="Arial" w:hAnsi="Arial" w:cs="Arial"/>
        </w:rPr>
        <w:t>Katherine Christensen</w:t>
      </w:r>
      <w:r w:rsidR="00D5061B" w:rsidRPr="00D5061B">
        <w:rPr>
          <w:rFonts w:ascii="Arial" w:eastAsia="Arial" w:hAnsi="Arial" w:cs="Arial"/>
        </w:rPr>
        <w:t xml:space="preserve">, </w:t>
      </w:r>
      <w:r w:rsidR="003067CA" w:rsidRPr="00D5061B">
        <w:rPr>
          <w:rFonts w:ascii="Arial" w:eastAsia="Arial" w:hAnsi="Arial" w:cs="Arial"/>
        </w:rPr>
        <w:t>Nellie Carr</w:t>
      </w:r>
      <w:r>
        <w:rPr>
          <w:rFonts w:ascii="Arial" w:eastAsia="Arial" w:hAnsi="Arial" w:cs="Arial"/>
        </w:rPr>
        <w:t>, Chris Cummings</w:t>
      </w:r>
    </w:p>
    <w:p w14:paraId="0D785559" w14:textId="77777777" w:rsidR="00DA17E0" w:rsidRDefault="00A63AE8" w:rsidP="00DA17E0">
      <w:pPr>
        <w:pStyle w:val="Normal1"/>
        <w:numPr>
          <w:ilvl w:val="0"/>
          <w:numId w:val="13"/>
        </w:numPr>
        <w:spacing w:after="0" w:line="288" w:lineRule="auto"/>
        <w:contextualSpacing/>
        <w:rPr>
          <w:rFonts w:ascii="Arial" w:eastAsia="Arial" w:hAnsi="Arial" w:cs="Arial"/>
        </w:rPr>
      </w:pPr>
      <w:r w:rsidRPr="00276CEA">
        <w:rPr>
          <w:rFonts w:ascii="Arial" w:eastAsia="Arial" w:hAnsi="Arial" w:cs="Arial"/>
        </w:rPr>
        <w:t>APS Assistant Superintendent Leslie Peterson</w:t>
      </w:r>
    </w:p>
    <w:p w14:paraId="622DCCB0" w14:textId="77777777" w:rsidR="00F47C0E" w:rsidRDefault="00F47C0E" w:rsidP="00F47C0E">
      <w:pPr>
        <w:pStyle w:val="Normal1"/>
        <w:spacing w:after="0" w:line="240" w:lineRule="auto"/>
        <w:contextualSpacing/>
        <w:rPr>
          <w:rFonts w:ascii="Arial" w:eastAsia="Arial" w:hAnsi="Arial" w:cs="Arial"/>
        </w:rPr>
      </w:pPr>
    </w:p>
    <w:p w14:paraId="2A7E200C" w14:textId="33274275" w:rsidR="00DA17E0" w:rsidRDefault="00DA17E0" w:rsidP="00B459C0">
      <w:pPr>
        <w:pStyle w:val="Normal1"/>
        <w:numPr>
          <w:ilvl w:val="0"/>
          <w:numId w:val="1"/>
        </w:numPr>
        <w:spacing w:after="0" w:line="240" w:lineRule="auto"/>
        <w:ind w:hanging="360"/>
        <w:contextualSpacing/>
        <w:rPr>
          <w:rFonts w:ascii="Arial" w:eastAsia="Arial" w:hAnsi="Arial" w:cs="Arial"/>
        </w:rPr>
      </w:pPr>
      <w:r>
        <w:rPr>
          <w:rFonts w:ascii="Arial" w:eastAsia="Arial" w:hAnsi="Arial" w:cs="Arial"/>
        </w:rPr>
        <w:t xml:space="preserve">Approval of </w:t>
      </w:r>
      <w:r w:rsidR="001F3B38">
        <w:rPr>
          <w:rFonts w:ascii="Arial" w:eastAsia="Arial" w:hAnsi="Arial" w:cs="Arial"/>
        </w:rPr>
        <w:t>May</w:t>
      </w:r>
      <w:r w:rsidR="00EA3E22">
        <w:rPr>
          <w:rFonts w:ascii="Arial" w:eastAsia="Arial" w:hAnsi="Arial" w:cs="Arial"/>
        </w:rPr>
        <w:t xml:space="preserve"> 2023</w:t>
      </w:r>
      <w:r>
        <w:rPr>
          <w:rFonts w:ascii="Arial" w:eastAsia="Arial" w:hAnsi="Arial" w:cs="Arial"/>
        </w:rPr>
        <w:t xml:space="preserve"> </w:t>
      </w:r>
      <w:r w:rsidR="00EA3E22">
        <w:rPr>
          <w:rFonts w:ascii="Arial" w:eastAsia="Arial" w:hAnsi="Arial" w:cs="Arial"/>
        </w:rPr>
        <w:t xml:space="preserve">BAC </w:t>
      </w:r>
      <w:r>
        <w:rPr>
          <w:rFonts w:ascii="Arial" w:eastAsia="Arial" w:hAnsi="Arial" w:cs="Arial"/>
        </w:rPr>
        <w:t>meeting minutes</w:t>
      </w:r>
    </w:p>
    <w:p w14:paraId="4027B068" w14:textId="2EA27B79" w:rsidR="00637895" w:rsidRDefault="00637895" w:rsidP="00637895">
      <w:pPr>
        <w:pStyle w:val="Normal1"/>
        <w:numPr>
          <w:ilvl w:val="0"/>
          <w:numId w:val="13"/>
        </w:numPr>
        <w:spacing w:after="0" w:line="288" w:lineRule="auto"/>
        <w:contextualSpacing/>
        <w:rPr>
          <w:rFonts w:ascii="Arial" w:eastAsia="Arial" w:hAnsi="Arial" w:cs="Arial"/>
        </w:rPr>
      </w:pPr>
      <w:r>
        <w:rPr>
          <w:rFonts w:ascii="Arial" w:eastAsia="Arial" w:hAnsi="Arial" w:cs="Arial"/>
        </w:rPr>
        <w:t xml:space="preserve">Approved by all </w:t>
      </w:r>
      <w:r w:rsidR="000E7E5C">
        <w:rPr>
          <w:rFonts w:ascii="Arial" w:eastAsia="Arial" w:hAnsi="Arial" w:cs="Arial"/>
        </w:rPr>
        <w:t>members.</w:t>
      </w:r>
    </w:p>
    <w:p w14:paraId="47F129EA" w14:textId="77777777" w:rsidR="00DA17E0" w:rsidRDefault="00DA17E0" w:rsidP="00DA17E0">
      <w:pPr>
        <w:pStyle w:val="Normal1"/>
        <w:spacing w:after="0" w:line="240" w:lineRule="auto"/>
        <w:contextualSpacing/>
        <w:rPr>
          <w:rFonts w:ascii="Arial" w:eastAsia="Arial" w:hAnsi="Arial" w:cs="Arial"/>
        </w:rPr>
      </w:pPr>
    </w:p>
    <w:p w14:paraId="254BBE48" w14:textId="6ABE8841" w:rsidR="00B459C0" w:rsidRPr="00276CEA" w:rsidRDefault="005C0FA5" w:rsidP="00B459C0">
      <w:pPr>
        <w:pStyle w:val="Normal1"/>
        <w:numPr>
          <w:ilvl w:val="0"/>
          <w:numId w:val="1"/>
        </w:numPr>
        <w:spacing w:after="0" w:line="240" w:lineRule="auto"/>
        <w:ind w:hanging="360"/>
        <w:contextualSpacing/>
        <w:rPr>
          <w:rFonts w:ascii="Arial" w:eastAsia="Arial" w:hAnsi="Arial" w:cs="Arial"/>
        </w:rPr>
      </w:pPr>
      <w:r w:rsidRPr="00276CEA">
        <w:rPr>
          <w:rFonts w:ascii="Arial" w:eastAsia="Arial" w:hAnsi="Arial" w:cs="Arial"/>
        </w:rPr>
        <w:t>Public comment</w:t>
      </w:r>
      <w:r w:rsidR="00A65FAF" w:rsidRPr="00276CEA">
        <w:rPr>
          <w:rFonts w:ascii="Arial" w:eastAsia="Arial" w:hAnsi="Arial" w:cs="Arial"/>
        </w:rPr>
        <w:tab/>
      </w:r>
    </w:p>
    <w:p w14:paraId="54AE03EE" w14:textId="7EDFD58F" w:rsidR="0067657F" w:rsidRDefault="006E2ADD" w:rsidP="00103DB5">
      <w:pPr>
        <w:pStyle w:val="Normal1"/>
        <w:numPr>
          <w:ilvl w:val="0"/>
          <w:numId w:val="13"/>
        </w:numPr>
        <w:spacing w:after="0" w:line="288" w:lineRule="auto"/>
        <w:contextualSpacing/>
        <w:rPr>
          <w:rFonts w:ascii="Arial" w:eastAsia="Arial" w:hAnsi="Arial" w:cs="Arial"/>
        </w:rPr>
      </w:pPr>
      <w:r>
        <w:rPr>
          <w:rFonts w:ascii="Arial" w:eastAsia="Arial" w:hAnsi="Arial" w:cs="Arial"/>
        </w:rPr>
        <w:t>Staffing shortages continue into this new school year, although situation not nearly as bad as neighboring districts, anecdotally</w:t>
      </w:r>
      <w:r w:rsidR="008C4303">
        <w:rPr>
          <w:rFonts w:ascii="Arial" w:eastAsia="Arial" w:hAnsi="Arial" w:cs="Arial"/>
        </w:rPr>
        <w:t>.</w:t>
      </w:r>
    </w:p>
    <w:p w14:paraId="56D425B6" w14:textId="6C10CABA" w:rsidR="006E2ADD" w:rsidRPr="00103DB5" w:rsidRDefault="007D115E" w:rsidP="00103DB5">
      <w:pPr>
        <w:pStyle w:val="Normal1"/>
        <w:numPr>
          <w:ilvl w:val="0"/>
          <w:numId w:val="13"/>
        </w:numPr>
        <w:spacing w:after="0" w:line="288" w:lineRule="auto"/>
        <w:contextualSpacing/>
        <w:rPr>
          <w:rFonts w:ascii="Arial" w:eastAsia="Arial" w:hAnsi="Arial" w:cs="Arial"/>
        </w:rPr>
      </w:pPr>
      <w:r>
        <w:rPr>
          <w:rFonts w:ascii="Arial" w:eastAsia="Arial" w:hAnsi="Arial" w:cs="Arial"/>
        </w:rPr>
        <w:t>Looking forward to seeing the state’s budget for this year</w:t>
      </w:r>
      <w:r w:rsidR="008C4303">
        <w:rPr>
          <w:rFonts w:ascii="Arial" w:eastAsia="Arial" w:hAnsi="Arial" w:cs="Arial"/>
        </w:rPr>
        <w:t>.</w:t>
      </w:r>
    </w:p>
    <w:p w14:paraId="172145A2" w14:textId="77777777" w:rsidR="00D31516" w:rsidRDefault="00D31516" w:rsidP="00D31516">
      <w:pPr>
        <w:pStyle w:val="Normal1"/>
        <w:spacing w:after="0" w:line="240" w:lineRule="auto"/>
        <w:contextualSpacing/>
        <w:rPr>
          <w:rFonts w:ascii="Arial" w:eastAsia="Arial" w:hAnsi="Arial" w:cs="Arial"/>
        </w:rPr>
      </w:pPr>
    </w:p>
    <w:p w14:paraId="770401AC" w14:textId="77F8CE17" w:rsidR="00BF13F6" w:rsidRDefault="00BF13F6" w:rsidP="000D5625">
      <w:pPr>
        <w:pStyle w:val="Normal1"/>
        <w:numPr>
          <w:ilvl w:val="0"/>
          <w:numId w:val="1"/>
        </w:numPr>
        <w:spacing w:after="0" w:line="240" w:lineRule="auto"/>
        <w:ind w:hanging="360"/>
        <w:contextualSpacing/>
        <w:rPr>
          <w:rFonts w:ascii="Arial" w:eastAsia="Arial" w:hAnsi="Arial" w:cs="Arial"/>
        </w:rPr>
      </w:pPr>
      <w:r>
        <w:rPr>
          <w:rFonts w:ascii="Arial" w:eastAsia="Arial" w:hAnsi="Arial" w:cs="Arial"/>
        </w:rPr>
        <w:t>BAC membership</w:t>
      </w:r>
    </w:p>
    <w:p w14:paraId="7DB25BFD" w14:textId="14C47D43" w:rsidR="00BF13F6" w:rsidRDefault="00BF13F6" w:rsidP="009C1089">
      <w:pPr>
        <w:pStyle w:val="Normal1"/>
        <w:numPr>
          <w:ilvl w:val="1"/>
          <w:numId w:val="1"/>
        </w:numPr>
        <w:tabs>
          <w:tab w:val="left" w:pos="360"/>
        </w:tabs>
        <w:spacing w:after="0" w:line="240" w:lineRule="auto"/>
        <w:ind w:left="720" w:hanging="360"/>
        <w:contextualSpacing/>
        <w:rPr>
          <w:rFonts w:ascii="Arial" w:eastAsia="Arial" w:hAnsi="Arial" w:cs="Arial"/>
        </w:rPr>
      </w:pPr>
      <w:r w:rsidRPr="00BF13F6">
        <w:rPr>
          <w:rFonts w:ascii="Arial" w:eastAsia="Arial" w:hAnsi="Arial" w:cs="Arial"/>
        </w:rPr>
        <w:t xml:space="preserve">Andy Greenwood and Charles Smith were removed from the BAC and Michael Lyons resigned. Chris Cummings and Jenny Chen were added to the BAC.  As a </w:t>
      </w:r>
      <w:r w:rsidR="000E7E5C" w:rsidRPr="00BF13F6">
        <w:rPr>
          <w:rFonts w:ascii="Arial" w:eastAsia="Arial" w:hAnsi="Arial" w:cs="Arial"/>
        </w:rPr>
        <w:t>result,</w:t>
      </w:r>
      <w:r w:rsidRPr="00BF13F6">
        <w:rPr>
          <w:rFonts w:ascii="Arial" w:eastAsia="Arial" w:hAnsi="Arial" w:cs="Arial"/>
        </w:rPr>
        <w:t xml:space="preserve"> current BAC membership is 7 (of 15 allowed)</w:t>
      </w:r>
      <w:r>
        <w:rPr>
          <w:rFonts w:ascii="Arial" w:eastAsia="Arial" w:hAnsi="Arial" w:cs="Arial"/>
        </w:rPr>
        <w:t>.</w:t>
      </w:r>
    </w:p>
    <w:p w14:paraId="280EAA65" w14:textId="63B91C54" w:rsidR="00BF13F6" w:rsidRDefault="00BF13F6" w:rsidP="009C1089">
      <w:pPr>
        <w:pStyle w:val="Normal1"/>
        <w:numPr>
          <w:ilvl w:val="1"/>
          <w:numId w:val="1"/>
        </w:numPr>
        <w:tabs>
          <w:tab w:val="left" w:pos="360"/>
        </w:tabs>
        <w:spacing w:after="0" w:line="240" w:lineRule="auto"/>
        <w:ind w:left="720" w:hanging="360"/>
        <w:contextualSpacing/>
        <w:rPr>
          <w:rFonts w:ascii="Arial" w:eastAsia="Arial" w:hAnsi="Arial" w:cs="Arial"/>
        </w:rPr>
      </w:pPr>
      <w:r>
        <w:rPr>
          <w:rFonts w:ascii="Arial" w:eastAsia="Arial" w:hAnsi="Arial" w:cs="Arial"/>
        </w:rPr>
        <w:t>Erik Sullivan will continue as Chair in the interim.  Request was made to all BAC members to consider taking on the Chair position, or the Vice Chair position</w:t>
      </w:r>
      <w:r w:rsidR="009D077B">
        <w:rPr>
          <w:rFonts w:ascii="Arial" w:eastAsia="Arial" w:hAnsi="Arial" w:cs="Arial"/>
        </w:rPr>
        <w:t xml:space="preserve"> for the year.  This topic will be revisited in the October meeting.</w:t>
      </w:r>
    </w:p>
    <w:p w14:paraId="4F80AA5E" w14:textId="77777777" w:rsidR="009D077B" w:rsidRPr="00BF13F6" w:rsidRDefault="009D077B" w:rsidP="009D077B">
      <w:pPr>
        <w:pStyle w:val="Normal1"/>
        <w:tabs>
          <w:tab w:val="left" w:pos="360"/>
        </w:tabs>
        <w:spacing w:after="0" w:line="240" w:lineRule="auto"/>
        <w:ind w:left="720"/>
        <w:contextualSpacing/>
        <w:rPr>
          <w:rFonts w:ascii="Arial" w:eastAsia="Arial" w:hAnsi="Arial" w:cs="Arial"/>
        </w:rPr>
      </w:pPr>
    </w:p>
    <w:p w14:paraId="489C3056" w14:textId="2C634C3B" w:rsidR="009D077B" w:rsidRDefault="009D077B" w:rsidP="000D5625">
      <w:pPr>
        <w:pStyle w:val="Normal1"/>
        <w:numPr>
          <w:ilvl w:val="0"/>
          <w:numId w:val="1"/>
        </w:numPr>
        <w:spacing w:after="0" w:line="240" w:lineRule="auto"/>
        <w:ind w:hanging="360"/>
        <w:contextualSpacing/>
        <w:rPr>
          <w:rFonts w:ascii="Arial" w:eastAsia="Arial" w:hAnsi="Arial" w:cs="Arial"/>
        </w:rPr>
      </w:pPr>
      <w:r>
        <w:rPr>
          <w:rFonts w:ascii="Arial" w:eastAsia="Arial" w:hAnsi="Arial" w:cs="Arial"/>
        </w:rPr>
        <w:t>BAC meeting schedule.  The BAC approved the following schedule for the year:</w:t>
      </w:r>
    </w:p>
    <w:p w14:paraId="69C41F92"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October 11, 2023</w:t>
      </w:r>
    </w:p>
    <w:p w14:paraId="23FC0F30"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November 8, 2023</w:t>
      </w:r>
    </w:p>
    <w:p w14:paraId="17DF748A" w14:textId="2C06AA50"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December 13, 2023</w:t>
      </w:r>
      <w:r>
        <w:rPr>
          <w:rFonts w:ascii="Arial" w:hAnsi="Arial" w:cs="Arial"/>
          <w:color w:val="242424"/>
          <w:sz w:val="22"/>
          <w:szCs w:val="22"/>
        </w:rPr>
        <w:t xml:space="preserve"> - VIRTUAL</w:t>
      </w:r>
    </w:p>
    <w:p w14:paraId="72868C46"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January 10, 2024</w:t>
      </w:r>
    </w:p>
    <w:p w14:paraId="2EC057D6"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February 14, 2024</w:t>
      </w:r>
    </w:p>
    <w:p w14:paraId="23F670B4"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March 6, 2024</w:t>
      </w:r>
    </w:p>
    <w:p w14:paraId="404E7990"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March 13, 2024 – VIRTUAL</w:t>
      </w:r>
    </w:p>
    <w:p w14:paraId="1D9A70CA"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March 20, 2024</w:t>
      </w:r>
    </w:p>
    <w:p w14:paraId="48E5C94D"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April 17, 2024 – VIRTUAL (April 10 is a holiday)</w:t>
      </w:r>
    </w:p>
    <w:p w14:paraId="32687999"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May 8, 2024</w:t>
      </w:r>
    </w:p>
    <w:p w14:paraId="6D0DA843" w14:textId="77777777" w:rsidR="009D077B" w:rsidRDefault="009D077B" w:rsidP="009D077B">
      <w:pPr>
        <w:pStyle w:val="xxxmsonormal"/>
        <w:numPr>
          <w:ilvl w:val="1"/>
          <w:numId w:val="1"/>
        </w:numPr>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June 12, 2024</w:t>
      </w:r>
    </w:p>
    <w:p w14:paraId="78705044" w14:textId="77777777" w:rsidR="009D077B" w:rsidRDefault="009D077B" w:rsidP="009D077B">
      <w:pPr>
        <w:pStyle w:val="Normal1"/>
        <w:spacing w:after="0" w:line="240" w:lineRule="auto"/>
        <w:ind w:left="1152"/>
        <w:contextualSpacing/>
        <w:rPr>
          <w:rFonts w:ascii="Arial" w:eastAsia="Arial" w:hAnsi="Arial" w:cs="Arial"/>
        </w:rPr>
      </w:pPr>
    </w:p>
    <w:p w14:paraId="66D115AC" w14:textId="27F04BE4" w:rsidR="00475D75" w:rsidRDefault="00475D75" w:rsidP="000D5625">
      <w:pPr>
        <w:pStyle w:val="Normal1"/>
        <w:numPr>
          <w:ilvl w:val="0"/>
          <w:numId w:val="1"/>
        </w:numPr>
        <w:spacing w:after="0" w:line="240" w:lineRule="auto"/>
        <w:ind w:hanging="360"/>
        <w:contextualSpacing/>
        <w:rPr>
          <w:rFonts w:ascii="Arial" w:eastAsia="Arial" w:hAnsi="Arial" w:cs="Arial"/>
        </w:rPr>
      </w:pPr>
      <w:r>
        <w:rPr>
          <w:rFonts w:ascii="Arial" w:eastAsia="Arial" w:hAnsi="Arial" w:cs="Arial"/>
        </w:rPr>
        <w:t>Updates from School Board</w:t>
      </w:r>
    </w:p>
    <w:p w14:paraId="031A18C0" w14:textId="5F7CEA06" w:rsidR="00475D75" w:rsidRDefault="008A2CE2" w:rsidP="00885B62">
      <w:pPr>
        <w:pStyle w:val="Normal1"/>
        <w:numPr>
          <w:ilvl w:val="0"/>
          <w:numId w:val="13"/>
        </w:numPr>
        <w:spacing w:after="0" w:line="288" w:lineRule="auto"/>
        <w:contextualSpacing/>
        <w:rPr>
          <w:rFonts w:ascii="Arial" w:eastAsia="Arial" w:hAnsi="Arial" w:cs="Arial"/>
        </w:rPr>
      </w:pPr>
      <w:r>
        <w:rPr>
          <w:rFonts w:ascii="Arial" w:eastAsia="Arial" w:hAnsi="Arial" w:cs="Arial"/>
        </w:rPr>
        <w:t>None</w:t>
      </w:r>
      <w:r w:rsidR="009D077B">
        <w:rPr>
          <w:rFonts w:ascii="Arial" w:eastAsia="Arial" w:hAnsi="Arial" w:cs="Arial"/>
        </w:rPr>
        <w:t xml:space="preserve"> – David Priddy was unable to make the </w:t>
      </w:r>
      <w:r w:rsidR="000E7E5C">
        <w:rPr>
          <w:rFonts w:ascii="Arial" w:eastAsia="Arial" w:hAnsi="Arial" w:cs="Arial"/>
        </w:rPr>
        <w:t>meeting.</w:t>
      </w:r>
    </w:p>
    <w:p w14:paraId="5054CBF6" w14:textId="77777777" w:rsidR="009D077B" w:rsidRDefault="009D077B" w:rsidP="009D077B">
      <w:pPr>
        <w:pStyle w:val="Normal1"/>
        <w:spacing w:after="0" w:line="240" w:lineRule="auto"/>
        <w:contextualSpacing/>
        <w:rPr>
          <w:rFonts w:ascii="Arial" w:eastAsia="Arial" w:hAnsi="Arial" w:cs="Arial"/>
        </w:rPr>
      </w:pPr>
    </w:p>
    <w:p w14:paraId="3F21C800" w14:textId="5EDFF206" w:rsidR="008A2CE2" w:rsidRDefault="00492FD2" w:rsidP="000D5625">
      <w:pPr>
        <w:pStyle w:val="Normal1"/>
        <w:numPr>
          <w:ilvl w:val="0"/>
          <w:numId w:val="1"/>
        </w:numPr>
        <w:spacing w:after="0" w:line="240" w:lineRule="auto"/>
        <w:ind w:hanging="360"/>
        <w:contextualSpacing/>
        <w:rPr>
          <w:rFonts w:ascii="Arial" w:eastAsia="Arial" w:hAnsi="Arial" w:cs="Arial"/>
        </w:rPr>
      </w:pPr>
      <w:r>
        <w:rPr>
          <w:rFonts w:ascii="Arial" w:eastAsia="Arial" w:hAnsi="Arial" w:cs="Arial"/>
        </w:rPr>
        <w:t xml:space="preserve">APS </w:t>
      </w:r>
      <w:r w:rsidR="00547E0C">
        <w:rPr>
          <w:rFonts w:ascii="Arial" w:eastAsia="Arial" w:hAnsi="Arial" w:cs="Arial"/>
        </w:rPr>
        <w:t>Finance Updates</w:t>
      </w:r>
    </w:p>
    <w:p w14:paraId="020E0724" w14:textId="0CEB7CBD" w:rsidR="007D115E" w:rsidRDefault="007D115E" w:rsidP="00874758">
      <w:pPr>
        <w:pStyle w:val="Normal1"/>
        <w:numPr>
          <w:ilvl w:val="0"/>
          <w:numId w:val="13"/>
        </w:numPr>
        <w:spacing w:after="0" w:line="288" w:lineRule="auto"/>
        <w:contextualSpacing/>
        <w:rPr>
          <w:rFonts w:ascii="Arial" w:eastAsia="Arial" w:hAnsi="Arial" w:cs="Arial"/>
        </w:rPr>
      </w:pPr>
      <w:r>
        <w:rPr>
          <w:rFonts w:ascii="Arial" w:eastAsia="Arial" w:hAnsi="Arial" w:cs="Arial"/>
        </w:rPr>
        <w:t xml:space="preserve">Leslie Peterson’s last BAC meeting.  She will be retiring Sept 29.  An interim </w:t>
      </w:r>
      <w:r w:rsidR="00BF13F6">
        <w:rPr>
          <w:rFonts w:ascii="Arial" w:eastAsia="Arial" w:hAnsi="Arial" w:cs="Arial"/>
        </w:rPr>
        <w:t>replacement has been named.</w:t>
      </w:r>
    </w:p>
    <w:p w14:paraId="55C8A46A" w14:textId="47189D01" w:rsidR="008A2CE2" w:rsidRDefault="008A2CE2" w:rsidP="00874758">
      <w:pPr>
        <w:pStyle w:val="Normal1"/>
        <w:numPr>
          <w:ilvl w:val="0"/>
          <w:numId w:val="13"/>
        </w:numPr>
        <w:spacing w:after="0" w:line="288" w:lineRule="auto"/>
        <w:contextualSpacing/>
        <w:rPr>
          <w:rFonts w:ascii="Arial" w:eastAsia="Arial" w:hAnsi="Arial" w:cs="Arial"/>
        </w:rPr>
      </w:pPr>
      <w:r>
        <w:rPr>
          <w:rFonts w:ascii="Arial" w:eastAsia="Arial" w:hAnsi="Arial" w:cs="Arial"/>
        </w:rPr>
        <w:t>School Board</w:t>
      </w:r>
      <w:r w:rsidR="00BF13F6">
        <w:rPr>
          <w:rFonts w:ascii="Arial" w:eastAsia="Arial" w:hAnsi="Arial" w:cs="Arial"/>
        </w:rPr>
        <w:t xml:space="preserve"> approved their FY24 Priorities in the last School Board </w:t>
      </w:r>
      <w:r w:rsidR="000E7E5C">
        <w:rPr>
          <w:rFonts w:ascii="Arial" w:eastAsia="Arial" w:hAnsi="Arial" w:cs="Arial"/>
        </w:rPr>
        <w:t>meeting.</w:t>
      </w:r>
    </w:p>
    <w:p w14:paraId="7A788267" w14:textId="79C324BD" w:rsidR="00BF13F6" w:rsidRDefault="00BF13F6" w:rsidP="00BF13F6">
      <w:pPr>
        <w:pStyle w:val="Normal1"/>
        <w:numPr>
          <w:ilvl w:val="0"/>
          <w:numId w:val="13"/>
        </w:numPr>
        <w:spacing w:after="0" w:line="288" w:lineRule="auto"/>
        <w:contextualSpacing/>
        <w:rPr>
          <w:rFonts w:ascii="Arial" w:eastAsia="Arial" w:hAnsi="Arial" w:cs="Arial"/>
          <w:color w:val="auto"/>
        </w:rPr>
      </w:pPr>
      <w:r>
        <w:rPr>
          <w:rFonts w:ascii="Arial" w:eastAsia="Arial" w:hAnsi="Arial" w:cs="Arial"/>
          <w:color w:val="auto"/>
        </w:rPr>
        <w:t>VDOE</w:t>
      </w:r>
      <w:r>
        <w:rPr>
          <w:rFonts w:ascii="Arial" w:eastAsia="Arial" w:hAnsi="Arial" w:cs="Arial"/>
          <w:color w:val="auto"/>
        </w:rPr>
        <w:t xml:space="preserve"> has provided hi</w:t>
      </w:r>
      <w:r>
        <w:rPr>
          <w:rFonts w:ascii="Arial" w:eastAsia="Arial" w:hAnsi="Arial" w:cs="Arial"/>
          <w:color w:val="auto"/>
        </w:rPr>
        <w:t xml:space="preserve">gh-level info on </w:t>
      </w:r>
      <w:r>
        <w:rPr>
          <w:rFonts w:ascii="Arial" w:eastAsia="Arial" w:hAnsi="Arial" w:cs="Arial"/>
          <w:color w:val="auto"/>
        </w:rPr>
        <w:t xml:space="preserve">funding </w:t>
      </w:r>
      <w:r>
        <w:rPr>
          <w:rFonts w:ascii="Arial" w:eastAsia="Arial" w:hAnsi="Arial" w:cs="Arial"/>
          <w:color w:val="auto"/>
        </w:rPr>
        <w:t xml:space="preserve">but </w:t>
      </w:r>
      <w:r>
        <w:rPr>
          <w:rFonts w:ascii="Arial" w:eastAsia="Arial" w:hAnsi="Arial" w:cs="Arial"/>
          <w:color w:val="auto"/>
        </w:rPr>
        <w:t xml:space="preserve">at this point it’s difficult </w:t>
      </w:r>
      <w:r>
        <w:rPr>
          <w:rFonts w:ascii="Arial" w:eastAsia="Arial" w:hAnsi="Arial" w:cs="Arial"/>
          <w:color w:val="auto"/>
        </w:rPr>
        <w:t>to tell what that means</w:t>
      </w:r>
      <w:r>
        <w:rPr>
          <w:rFonts w:ascii="Arial" w:eastAsia="Arial" w:hAnsi="Arial" w:cs="Arial"/>
          <w:color w:val="auto"/>
        </w:rPr>
        <w:t xml:space="preserve"> given we </w:t>
      </w:r>
      <w:r>
        <w:rPr>
          <w:rFonts w:ascii="Arial" w:eastAsia="Arial" w:hAnsi="Arial" w:cs="Arial"/>
          <w:color w:val="auto"/>
        </w:rPr>
        <w:t>don’t have all language for Rev streams.</w:t>
      </w:r>
      <w:r>
        <w:rPr>
          <w:rFonts w:ascii="Arial" w:eastAsia="Arial" w:hAnsi="Arial" w:cs="Arial"/>
          <w:color w:val="auto"/>
        </w:rPr>
        <w:t xml:space="preserve">  More info is imminent.</w:t>
      </w:r>
      <w:r>
        <w:rPr>
          <w:rFonts w:ascii="Arial" w:eastAsia="Arial" w:hAnsi="Arial" w:cs="Arial"/>
          <w:color w:val="auto"/>
        </w:rPr>
        <w:t xml:space="preserve">  </w:t>
      </w:r>
      <w:r>
        <w:rPr>
          <w:rFonts w:ascii="Arial" w:eastAsia="Arial" w:hAnsi="Arial" w:cs="Arial"/>
          <w:color w:val="auto"/>
        </w:rPr>
        <w:lastRenderedPageBreak/>
        <w:t xml:space="preserve">Superintendent wants to take next week to SB to amend the budget.  </w:t>
      </w:r>
    </w:p>
    <w:p w14:paraId="1791D287" w14:textId="0C7485EA" w:rsidR="000233BE" w:rsidRPr="009D077B" w:rsidRDefault="00BF13F6" w:rsidP="009D077B">
      <w:pPr>
        <w:pStyle w:val="Normal1"/>
        <w:numPr>
          <w:ilvl w:val="0"/>
          <w:numId w:val="13"/>
        </w:numPr>
        <w:spacing w:after="0" w:line="288" w:lineRule="auto"/>
        <w:contextualSpacing/>
        <w:rPr>
          <w:rFonts w:ascii="Arial" w:eastAsia="Arial" w:hAnsi="Arial" w:cs="Arial"/>
          <w:color w:val="auto"/>
        </w:rPr>
      </w:pPr>
      <w:r>
        <w:rPr>
          <w:rFonts w:ascii="Arial" w:eastAsia="Arial" w:hAnsi="Arial" w:cs="Arial"/>
          <w:color w:val="auto"/>
        </w:rPr>
        <w:t xml:space="preserve">Arlington County has not provided updated revenue projections, but </w:t>
      </w:r>
      <w:r w:rsidR="009D077B">
        <w:rPr>
          <w:rFonts w:ascii="Arial" w:eastAsia="Arial" w:hAnsi="Arial" w:cs="Arial"/>
          <w:color w:val="auto"/>
        </w:rPr>
        <w:t xml:space="preserve">initial </w:t>
      </w:r>
      <w:r>
        <w:rPr>
          <w:rFonts w:ascii="Arial" w:eastAsia="Arial" w:hAnsi="Arial" w:cs="Arial"/>
          <w:color w:val="auto"/>
        </w:rPr>
        <w:t>signals are pessimis</w:t>
      </w:r>
      <w:r w:rsidR="009D077B">
        <w:rPr>
          <w:rFonts w:ascii="Arial" w:eastAsia="Arial" w:hAnsi="Arial" w:cs="Arial"/>
          <w:color w:val="auto"/>
        </w:rPr>
        <w:t>t</w:t>
      </w:r>
      <w:r>
        <w:rPr>
          <w:rFonts w:ascii="Arial" w:eastAsia="Arial" w:hAnsi="Arial" w:cs="Arial"/>
          <w:color w:val="auto"/>
        </w:rPr>
        <w:t>ic</w:t>
      </w:r>
      <w:r w:rsidR="009D077B">
        <w:rPr>
          <w:rFonts w:ascii="Arial" w:eastAsia="Arial" w:hAnsi="Arial" w:cs="Arial"/>
          <w:color w:val="auto"/>
        </w:rPr>
        <w:t>.</w:t>
      </w:r>
    </w:p>
    <w:p w14:paraId="4BE0CD67" w14:textId="77777777" w:rsidR="00AB1267" w:rsidRDefault="00AB1267" w:rsidP="00AB1267">
      <w:pPr>
        <w:pStyle w:val="Normal1"/>
        <w:spacing w:after="0" w:line="240" w:lineRule="auto"/>
        <w:contextualSpacing/>
        <w:rPr>
          <w:rFonts w:ascii="Arial" w:eastAsia="Arial" w:hAnsi="Arial" w:cs="Arial"/>
        </w:rPr>
      </w:pPr>
    </w:p>
    <w:p w14:paraId="050A6732" w14:textId="77777777" w:rsidR="009D077B" w:rsidRDefault="009D077B" w:rsidP="00AB1267">
      <w:pPr>
        <w:pStyle w:val="Normal1"/>
        <w:numPr>
          <w:ilvl w:val="0"/>
          <w:numId w:val="1"/>
        </w:numPr>
        <w:spacing w:after="0" w:line="240" w:lineRule="auto"/>
        <w:ind w:hanging="360"/>
        <w:contextualSpacing/>
        <w:rPr>
          <w:rFonts w:ascii="Arial" w:eastAsia="Arial" w:hAnsi="Arial" w:cs="Arial"/>
        </w:rPr>
      </w:pPr>
      <w:r>
        <w:rPr>
          <w:rFonts w:ascii="Arial" w:eastAsia="Arial" w:hAnsi="Arial" w:cs="Arial"/>
        </w:rPr>
        <w:t>School Board priorities and budget direction</w:t>
      </w:r>
    </w:p>
    <w:p w14:paraId="20E146AA" w14:textId="77777777" w:rsidR="009D077B" w:rsidRDefault="009D077B" w:rsidP="009D077B">
      <w:pPr>
        <w:pStyle w:val="Normal1"/>
        <w:numPr>
          <w:ilvl w:val="1"/>
          <w:numId w:val="1"/>
        </w:numPr>
        <w:spacing w:after="0" w:line="240" w:lineRule="auto"/>
        <w:ind w:left="720" w:hanging="360"/>
        <w:contextualSpacing/>
        <w:rPr>
          <w:rFonts w:ascii="Arial" w:eastAsia="Arial" w:hAnsi="Arial" w:cs="Arial"/>
        </w:rPr>
      </w:pPr>
      <w:r>
        <w:rPr>
          <w:rFonts w:ascii="Arial" w:eastAsia="Arial" w:hAnsi="Arial" w:cs="Arial"/>
        </w:rPr>
        <w:t xml:space="preserve">School Board priorities have been approved.  </w:t>
      </w:r>
    </w:p>
    <w:p w14:paraId="41F3D659" w14:textId="175A1EEE" w:rsidR="009D077B" w:rsidRDefault="009D077B" w:rsidP="009D077B">
      <w:pPr>
        <w:pStyle w:val="Normal1"/>
        <w:numPr>
          <w:ilvl w:val="1"/>
          <w:numId w:val="1"/>
        </w:numPr>
        <w:spacing w:after="0" w:line="240" w:lineRule="auto"/>
        <w:ind w:left="720" w:hanging="360"/>
        <w:contextualSpacing/>
        <w:rPr>
          <w:rFonts w:ascii="Arial" w:eastAsia="Arial" w:hAnsi="Arial" w:cs="Arial"/>
        </w:rPr>
      </w:pPr>
      <w:r>
        <w:rPr>
          <w:rFonts w:ascii="Arial" w:eastAsia="Arial" w:hAnsi="Arial" w:cs="Arial"/>
        </w:rPr>
        <w:t>The BAC provided recommendations to the School Board in the 2022-23 BAC EoY report for this</w:t>
      </w:r>
      <w:r w:rsidR="00D45C63">
        <w:rPr>
          <w:rFonts w:ascii="Arial" w:eastAsia="Arial" w:hAnsi="Arial" w:cs="Arial"/>
        </w:rPr>
        <w:t xml:space="preserve"> FY.  </w:t>
      </w:r>
      <w:proofErr w:type="gramStart"/>
      <w:r>
        <w:rPr>
          <w:rFonts w:ascii="Arial" w:eastAsia="Arial" w:hAnsi="Arial" w:cs="Arial"/>
        </w:rPr>
        <w:t>Similar to</w:t>
      </w:r>
      <w:proofErr w:type="gramEnd"/>
      <w:r>
        <w:rPr>
          <w:rFonts w:ascii="Arial" w:eastAsia="Arial" w:hAnsi="Arial" w:cs="Arial"/>
        </w:rPr>
        <w:t xml:space="preserve"> past years</w:t>
      </w:r>
      <w:r w:rsidR="00D45C63">
        <w:rPr>
          <w:rFonts w:ascii="Arial" w:eastAsia="Arial" w:hAnsi="Arial" w:cs="Arial"/>
        </w:rPr>
        <w:t>,</w:t>
      </w:r>
      <w:r>
        <w:rPr>
          <w:rFonts w:ascii="Arial" w:eastAsia="Arial" w:hAnsi="Arial" w:cs="Arial"/>
        </w:rPr>
        <w:t xml:space="preserve"> the</w:t>
      </w:r>
      <w:r w:rsidR="00D45C63">
        <w:rPr>
          <w:rFonts w:ascii="Arial" w:eastAsia="Arial" w:hAnsi="Arial" w:cs="Arial"/>
        </w:rPr>
        <w:t xml:space="preserve"> approved Priorities</w:t>
      </w:r>
      <w:r>
        <w:rPr>
          <w:rFonts w:ascii="Arial" w:eastAsia="Arial" w:hAnsi="Arial" w:cs="Arial"/>
        </w:rPr>
        <w:t xml:space="preserve"> are written at a high-level and generally broad-brushed</w:t>
      </w:r>
      <w:r w:rsidR="00D45C63">
        <w:rPr>
          <w:rFonts w:ascii="Arial" w:eastAsia="Arial" w:hAnsi="Arial" w:cs="Arial"/>
        </w:rPr>
        <w:t>, with a few noted exceptions where specific statements are more targeted.  However, for the most part, almost any budget request could be tied to a Priority as written.</w:t>
      </w:r>
    </w:p>
    <w:p w14:paraId="0852105D" w14:textId="77D89E10" w:rsidR="00D45C63" w:rsidRDefault="00D45C63" w:rsidP="009D077B">
      <w:pPr>
        <w:pStyle w:val="Normal1"/>
        <w:numPr>
          <w:ilvl w:val="1"/>
          <w:numId w:val="1"/>
        </w:numPr>
        <w:spacing w:after="0" w:line="240" w:lineRule="auto"/>
        <w:ind w:left="720" w:hanging="360"/>
        <w:contextualSpacing/>
        <w:rPr>
          <w:rFonts w:ascii="Arial" w:eastAsia="Arial" w:hAnsi="Arial" w:cs="Arial"/>
        </w:rPr>
      </w:pPr>
      <w:r>
        <w:rPr>
          <w:rFonts w:ascii="Arial" w:eastAsia="Arial" w:hAnsi="Arial" w:cs="Arial"/>
        </w:rPr>
        <w:t>The BAC agreed that we need to continue to push the School Board to be more explicit in the Priorities language.</w:t>
      </w:r>
    </w:p>
    <w:p w14:paraId="4C34B1F0" w14:textId="497042B5" w:rsidR="00D45C63" w:rsidRDefault="00D45C63" w:rsidP="009D077B">
      <w:pPr>
        <w:pStyle w:val="Normal1"/>
        <w:numPr>
          <w:ilvl w:val="1"/>
          <w:numId w:val="1"/>
        </w:numPr>
        <w:spacing w:after="0" w:line="240" w:lineRule="auto"/>
        <w:ind w:left="720" w:hanging="360"/>
        <w:contextualSpacing/>
        <w:rPr>
          <w:rFonts w:ascii="Arial" w:eastAsia="Arial" w:hAnsi="Arial" w:cs="Arial"/>
        </w:rPr>
      </w:pPr>
      <w:r>
        <w:rPr>
          <w:rFonts w:ascii="Arial" w:eastAsia="Arial" w:hAnsi="Arial" w:cs="Arial"/>
        </w:rPr>
        <w:t>The School Board budget direction is in progress.  The BAC provided recommendations for these as well in last years EoY report including points on (1) including specific guidelines (e.g., one-time funds for one-time expenses only), (2) requiring metrics for discretionary budget requests and (3) including principles on the use of Reserves.</w:t>
      </w:r>
    </w:p>
    <w:p w14:paraId="4272FD75" w14:textId="2848EB25" w:rsidR="009D077B" w:rsidRPr="00D45C63" w:rsidRDefault="00D45C63" w:rsidP="009D077B">
      <w:pPr>
        <w:pStyle w:val="Normal1"/>
        <w:numPr>
          <w:ilvl w:val="1"/>
          <w:numId w:val="1"/>
        </w:numPr>
        <w:spacing w:after="0" w:line="240" w:lineRule="auto"/>
        <w:ind w:left="720" w:hanging="360"/>
        <w:contextualSpacing/>
        <w:rPr>
          <w:rFonts w:ascii="Arial" w:eastAsia="Arial" w:hAnsi="Arial" w:cs="Arial"/>
        </w:rPr>
      </w:pPr>
      <w:r>
        <w:rPr>
          <w:rFonts w:ascii="Arial" w:eastAsia="Arial" w:hAnsi="Arial" w:cs="Arial"/>
        </w:rPr>
        <w:t>The group agreed we should resubmit these as input into the Budget Direction process.  Erik will draft a response including the points and send to the BAC for review &amp; input.  Once collected Erik will send to David, as our SB liaison, and ask that they be forwarded to all School Board members for consideration.</w:t>
      </w:r>
    </w:p>
    <w:p w14:paraId="6DAC291A" w14:textId="77777777" w:rsidR="009D077B" w:rsidRDefault="009D077B" w:rsidP="009D077B">
      <w:pPr>
        <w:pStyle w:val="Normal1"/>
        <w:spacing w:after="0" w:line="240" w:lineRule="auto"/>
        <w:ind w:left="360"/>
        <w:contextualSpacing/>
        <w:rPr>
          <w:rFonts w:ascii="Arial" w:eastAsia="Arial" w:hAnsi="Arial" w:cs="Arial"/>
        </w:rPr>
      </w:pPr>
    </w:p>
    <w:p w14:paraId="236F4246" w14:textId="7B25A15B" w:rsidR="00AB1267" w:rsidRDefault="00AB1267" w:rsidP="00AB1267">
      <w:pPr>
        <w:pStyle w:val="Normal1"/>
        <w:numPr>
          <w:ilvl w:val="0"/>
          <w:numId w:val="1"/>
        </w:numPr>
        <w:spacing w:after="0" w:line="240" w:lineRule="auto"/>
        <w:ind w:hanging="360"/>
        <w:contextualSpacing/>
        <w:rPr>
          <w:rFonts w:ascii="Arial" w:eastAsia="Arial" w:hAnsi="Arial" w:cs="Arial"/>
        </w:rPr>
      </w:pPr>
      <w:r>
        <w:rPr>
          <w:rFonts w:ascii="Arial" w:eastAsia="Arial" w:hAnsi="Arial" w:cs="Arial"/>
        </w:rPr>
        <w:t xml:space="preserve">BAC </w:t>
      </w:r>
      <w:r w:rsidR="009D077B">
        <w:rPr>
          <w:rFonts w:ascii="Arial" w:eastAsia="Arial" w:hAnsi="Arial" w:cs="Arial"/>
        </w:rPr>
        <w:t>focus and topics for the year</w:t>
      </w:r>
    </w:p>
    <w:p w14:paraId="2B537ABF" w14:textId="528C23C6" w:rsidR="000268DD" w:rsidRDefault="001972A7" w:rsidP="008C4122">
      <w:pPr>
        <w:pStyle w:val="Normal1"/>
        <w:numPr>
          <w:ilvl w:val="0"/>
          <w:numId w:val="10"/>
        </w:numPr>
        <w:spacing w:after="0" w:line="240" w:lineRule="auto"/>
        <w:contextualSpacing/>
        <w:rPr>
          <w:rFonts w:ascii="Arial" w:eastAsia="Arial" w:hAnsi="Arial" w:cs="Arial"/>
        </w:rPr>
      </w:pPr>
      <w:bookmarkStart w:id="1" w:name="OLE_LINK39"/>
      <w:r>
        <w:rPr>
          <w:rFonts w:ascii="Arial" w:eastAsia="Arial" w:hAnsi="Arial" w:cs="Arial"/>
        </w:rPr>
        <w:t xml:space="preserve">The BAC should set </w:t>
      </w:r>
      <w:r w:rsidR="000268DD">
        <w:rPr>
          <w:rFonts w:ascii="Arial" w:eastAsia="Arial" w:hAnsi="Arial" w:cs="Arial"/>
        </w:rPr>
        <w:t>goals</w:t>
      </w:r>
      <w:r>
        <w:rPr>
          <w:rFonts w:ascii="Arial" w:eastAsia="Arial" w:hAnsi="Arial" w:cs="Arial"/>
        </w:rPr>
        <w:t xml:space="preserve"> for the year, recognizing we don’t have the authority to implement anything and instead would focus on influencing decisions.  </w:t>
      </w:r>
    </w:p>
    <w:p w14:paraId="74F8A3C0" w14:textId="3C636541" w:rsidR="000268DD" w:rsidRDefault="000268DD" w:rsidP="000268DD">
      <w:pPr>
        <w:pStyle w:val="Normal1"/>
        <w:numPr>
          <w:ilvl w:val="1"/>
          <w:numId w:val="10"/>
        </w:numPr>
        <w:spacing w:after="0" w:line="240" w:lineRule="auto"/>
        <w:contextualSpacing/>
        <w:rPr>
          <w:rFonts w:ascii="Arial" w:eastAsia="Arial" w:hAnsi="Arial" w:cs="Arial"/>
        </w:rPr>
      </w:pPr>
      <w:r>
        <w:rPr>
          <w:rFonts w:ascii="Arial" w:eastAsia="Arial" w:hAnsi="Arial" w:cs="Arial"/>
        </w:rPr>
        <w:t>Metrics</w:t>
      </w:r>
    </w:p>
    <w:p w14:paraId="34F53206" w14:textId="263F4C00" w:rsidR="000268DD" w:rsidRDefault="000268DD" w:rsidP="000268DD">
      <w:pPr>
        <w:pStyle w:val="Normal1"/>
        <w:numPr>
          <w:ilvl w:val="2"/>
          <w:numId w:val="10"/>
        </w:numPr>
        <w:spacing w:after="0" w:line="240" w:lineRule="auto"/>
        <w:contextualSpacing/>
        <w:rPr>
          <w:rFonts w:ascii="Arial" w:eastAsia="Arial" w:hAnsi="Arial" w:cs="Arial"/>
        </w:rPr>
      </w:pPr>
      <w:r>
        <w:rPr>
          <w:rFonts w:ascii="Arial" w:eastAsia="Arial" w:hAnsi="Arial" w:cs="Arial"/>
        </w:rPr>
        <w:t>Push to include a requirement that metrics be provided for new budget requests in this coming budget cycle.  What that may look like and what the scope might be is TBD and something we’d want to discuss with the School Board members when we talk with them individually.</w:t>
      </w:r>
    </w:p>
    <w:p w14:paraId="65536FD8" w14:textId="70C7C540" w:rsidR="000268DD" w:rsidRDefault="001972A7" w:rsidP="000268DD">
      <w:pPr>
        <w:pStyle w:val="Normal1"/>
        <w:numPr>
          <w:ilvl w:val="2"/>
          <w:numId w:val="10"/>
        </w:numPr>
        <w:spacing w:after="0" w:line="240" w:lineRule="auto"/>
        <w:contextualSpacing/>
        <w:rPr>
          <w:rFonts w:ascii="Arial" w:eastAsia="Arial" w:hAnsi="Arial" w:cs="Arial"/>
        </w:rPr>
      </w:pPr>
      <w:r>
        <w:rPr>
          <w:rFonts w:ascii="Arial" w:eastAsia="Arial" w:hAnsi="Arial" w:cs="Arial"/>
        </w:rPr>
        <w:t>Look for 2-3 past, larger budget requests that were approved and pilot an assessment to establish metrics retroactively.  We could collect the School Board members’ perspective on which ones they suggest be considered.</w:t>
      </w:r>
    </w:p>
    <w:p w14:paraId="3AE7260E" w14:textId="38CB1B97" w:rsidR="001972A7" w:rsidRDefault="001972A7" w:rsidP="001972A7">
      <w:pPr>
        <w:pStyle w:val="Normal1"/>
        <w:numPr>
          <w:ilvl w:val="1"/>
          <w:numId w:val="10"/>
        </w:numPr>
        <w:spacing w:after="0" w:line="240" w:lineRule="auto"/>
        <w:contextualSpacing/>
        <w:rPr>
          <w:rFonts w:ascii="Arial" w:eastAsia="Arial" w:hAnsi="Arial" w:cs="Arial"/>
        </w:rPr>
      </w:pPr>
      <w:r>
        <w:rPr>
          <w:rFonts w:ascii="Arial" w:eastAsia="Arial" w:hAnsi="Arial" w:cs="Arial"/>
        </w:rPr>
        <w:t xml:space="preserve">Contingency Planning – the BAC has called out the risks in the approved budget for out year financials and recommended that the School Board begin a contingency planning process.  The BAC should continue to push the School Board to get that started this </w:t>
      </w:r>
      <w:r w:rsidR="000E7E5C">
        <w:rPr>
          <w:rFonts w:ascii="Arial" w:eastAsia="Arial" w:hAnsi="Arial" w:cs="Arial"/>
        </w:rPr>
        <w:t>year.</w:t>
      </w:r>
    </w:p>
    <w:p w14:paraId="7025146C" w14:textId="6AAB7057" w:rsidR="001972A7" w:rsidRDefault="001972A7" w:rsidP="001972A7">
      <w:pPr>
        <w:pStyle w:val="Normal1"/>
        <w:numPr>
          <w:ilvl w:val="1"/>
          <w:numId w:val="10"/>
        </w:numPr>
        <w:spacing w:after="0" w:line="240" w:lineRule="auto"/>
        <w:contextualSpacing/>
        <w:rPr>
          <w:rFonts w:ascii="Arial" w:eastAsia="Arial" w:hAnsi="Arial" w:cs="Arial"/>
        </w:rPr>
      </w:pPr>
      <w:r>
        <w:rPr>
          <w:rFonts w:ascii="Arial" w:eastAsia="Arial" w:hAnsi="Arial" w:cs="Arial"/>
        </w:rPr>
        <w:t>Staffing – we will continue to have staffing challenges across all scales.  The BAC should set a goal to set a PoV on things that might be done to help address those challenges.  We will need to come back to this to further define this goal.</w:t>
      </w:r>
    </w:p>
    <w:p w14:paraId="4E01A0B5" w14:textId="1F8F045D" w:rsidR="001972A7" w:rsidRPr="000268DD" w:rsidRDefault="001972A7" w:rsidP="001972A7">
      <w:pPr>
        <w:pStyle w:val="Normal1"/>
        <w:numPr>
          <w:ilvl w:val="0"/>
          <w:numId w:val="10"/>
        </w:numPr>
        <w:spacing w:after="0" w:line="240" w:lineRule="auto"/>
        <w:contextualSpacing/>
        <w:rPr>
          <w:rFonts w:ascii="Arial" w:eastAsia="Arial" w:hAnsi="Arial" w:cs="Arial"/>
        </w:rPr>
      </w:pPr>
      <w:r>
        <w:rPr>
          <w:rFonts w:ascii="Arial" w:eastAsia="Arial" w:hAnsi="Arial" w:cs="Arial"/>
        </w:rPr>
        <w:t xml:space="preserve">In the past, the BAC meetings leading up to the release of the </w:t>
      </w:r>
      <w:r w:rsidR="00503729">
        <w:rPr>
          <w:rFonts w:ascii="Arial" w:eastAsia="Arial" w:hAnsi="Arial" w:cs="Arial"/>
        </w:rPr>
        <w:t>Superintendent’s proposed budget have been spent discussing specific topics to help educate the group in advance of reviewing the budget (e.g., transportation, compensation, planning factors, etc.).  This year the BAC will take a different approach and look to use the meetings to influence the School Board’s decision-making.  Specifically… take the opportunity to revisit the recommendations made last year (and previous years) with the School Board members to meet the BAC goals.  Instead of different topics each meeting, the BAC will invite a different SB member to it’s meeting to talk thru the BAC recommendations in more detail and to collect info from the SB member to help achieve the BAC goals.  Erik will reach out to David, as our BAC liaison, and request his help in getting these scheduled.</w:t>
      </w:r>
    </w:p>
    <w:p w14:paraId="68C1A56E" w14:textId="60047FB8" w:rsidR="00AB1267" w:rsidRDefault="00AB1267" w:rsidP="00AB1267">
      <w:pPr>
        <w:pStyle w:val="Normal1"/>
        <w:spacing w:after="0" w:line="240" w:lineRule="auto"/>
        <w:contextualSpacing/>
        <w:rPr>
          <w:rFonts w:ascii="Arial" w:eastAsia="Arial" w:hAnsi="Arial" w:cs="Arial"/>
        </w:rPr>
      </w:pPr>
    </w:p>
    <w:bookmarkEnd w:id="1"/>
    <w:p w14:paraId="76415167" w14:textId="0F26AE49" w:rsidR="009D077B" w:rsidRPr="009D077B" w:rsidRDefault="009D077B" w:rsidP="009D077B">
      <w:pPr>
        <w:pStyle w:val="Normal1"/>
        <w:numPr>
          <w:ilvl w:val="0"/>
          <w:numId w:val="1"/>
        </w:numPr>
        <w:spacing w:after="0" w:line="240" w:lineRule="auto"/>
        <w:ind w:hanging="360"/>
        <w:contextualSpacing/>
        <w:rPr>
          <w:rFonts w:ascii="Arial" w:eastAsia="Arial" w:hAnsi="Arial" w:cs="Arial"/>
        </w:rPr>
      </w:pPr>
      <w:r>
        <w:rPr>
          <w:rFonts w:ascii="Arial" w:eastAsia="Arial" w:hAnsi="Arial" w:cs="Arial"/>
        </w:rPr>
        <w:t>APS policies open for comment</w:t>
      </w:r>
    </w:p>
    <w:p w14:paraId="0C939407" w14:textId="387BC784" w:rsidR="00A86CF1" w:rsidRPr="00C26E46" w:rsidRDefault="009D077B" w:rsidP="00C26E46">
      <w:pPr>
        <w:pStyle w:val="Normal1"/>
        <w:numPr>
          <w:ilvl w:val="0"/>
          <w:numId w:val="10"/>
        </w:numPr>
        <w:spacing w:after="0" w:line="240" w:lineRule="auto"/>
        <w:contextualSpacing/>
        <w:rPr>
          <w:rFonts w:ascii="Arial" w:eastAsia="Arial" w:hAnsi="Arial" w:cs="Arial"/>
        </w:rPr>
      </w:pPr>
      <w:r>
        <w:rPr>
          <w:rFonts w:ascii="Arial" w:eastAsia="Arial" w:hAnsi="Arial" w:cs="Arial"/>
        </w:rPr>
        <w:t xml:space="preserve">Policy K-7 Financial Management Use of School Facilities is open for comment.  Request </w:t>
      </w:r>
      <w:r>
        <w:rPr>
          <w:rFonts w:ascii="Arial" w:eastAsia="Arial" w:hAnsi="Arial" w:cs="Arial"/>
        </w:rPr>
        <w:lastRenderedPageBreak/>
        <w:t xml:space="preserve">was made to BAC members to review the policy and send any suggested changes and/or comments to Erik.  Erik will consolidate the input and submit it by the Oct 5 deadline, prior to the next BAC meeting. </w:t>
      </w:r>
    </w:p>
    <w:p w14:paraId="39BAA0DD" w14:textId="77777777" w:rsidR="009B7CEF" w:rsidRDefault="009B7CEF" w:rsidP="009B7CEF">
      <w:pPr>
        <w:pStyle w:val="Normal1"/>
        <w:spacing w:after="0" w:line="240" w:lineRule="auto"/>
        <w:contextualSpacing/>
        <w:rPr>
          <w:rFonts w:ascii="Arial" w:eastAsia="Arial" w:hAnsi="Arial" w:cs="Arial"/>
        </w:rPr>
      </w:pPr>
    </w:p>
    <w:p w14:paraId="37F41854" w14:textId="7F1273E3" w:rsidR="00EB3A94" w:rsidRDefault="00D62C10" w:rsidP="00D62C10">
      <w:pPr>
        <w:pStyle w:val="Normal1"/>
        <w:spacing w:after="0" w:line="240" w:lineRule="auto"/>
        <w:contextualSpacing/>
        <w:rPr>
          <w:rFonts w:ascii="Arial" w:eastAsia="Arial" w:hAnsi="Arial" w:cs="Arial"/>
        </w:rPr>
      </w:pPr>
      <w:r>
        <w:rPr>
          <w:rFonts w:ascii="Arial" w:eastAsia="Arial" w:hAnsi="Arial" w:cs="Arial"/>
        </w:rPr>
        <w:t>The meeting a</w:t>
      </w:r>
      <w:r w:rsidR="005C0FA5" w:rsidRPr="00EE4B7E">
        <w:rPr>
          <w:rFonts w:ascii="Arial" w:eastAsia="Arial" w:hAnsi="Arial" w:cs="Arial"/>
        </w:rPr>
        <w:t>djourn</w:t>
      </w:r>
      <w:r>
        <w:rPr>
          <w:rFonts w:ascii="Arial" w:eastAsia="Arial" w:hAnsi="Arial" w:cs="Arial"/>
        </w:rPr>
        <w:t xml:space="preserve">ed at </w:t>
      </w:r>
      <w:r w:rsidR="009D077B">
        <w:rPr>
          <w:rFonts w:ascii="Arial" w:eastAsia="Arial" w:hAnsi="Arial" w:cs="Arial"/>
        </w:rPr>
        <w:t>9:04</w:t>
      </w:r>
      <w:r w:rsidR="00D7107B">
        <w:rPr>
          <w:rFonts w:ascii="Arial" w:eastAsia="Arial" w:hAnsi="Arial" w:cs="Arial"/>
        </w:rPr>
        <w:t>pm.</w:t>
      </w:r>
      <w:r w:rsidR="005C0FA5" w:rsidRPr="00EE4B7E">
        <w:rPr>
          <w:rFonts w:ascii="Arial" w:eastAsia="Arial" w:hAnsi="Arial" w:cs="Arial"/>
        </w:rPr>
        <w:t xml:space="preserve"> </w:t>
      </w:r>
      <w:r w:rsidR="005C0FA5" w:rsidRPr="00EE4B7E">
        <w:rPr>
          <w:rFonts w:ascii="Arial" w:eastAsia="Arial" w:hAnsi="Arial" w:cs="Arial"/>
        </w:rPr>
        <w:tab/>
      </w:r>
      <w:r w:rsidR="005C0FA5" w:rsidRPr="00EE4B7E">
        <w:rPr>
          <w:rFonts w:ascii="Arial" w:eastAsia="Arial" w:hAnsi="Arial" w:cs="Arial"/>
        </w:rPr>
        <w:tab/>
      </w:r>
      <w:r w:rsidR="005C0FA5" w:rsidRPr="00EE4B7E">
        <w:rPr>
          <w:rFonts w:ascii="Arial" w:eastAsia="Arial" w:hAnsi="Arial" w:cs="Arial"/>
        </w:rPr>
        <w:tab/>
      </w:r>
      <w:r w:rsidR="005C0FA5" w:rsidRPr="00EE4B7E">
        <w:rPr>
          <w:rFonts w:ascii="Arial" w:eastAsia="Arial" w:hAnsi="Arial" w:cs="Arial"/>
        </w:rPr>
        <w:tab/>
      </w:r>
      <w:r w:rsidR="005C0FA5" w:rsidRPr="00EE4B7E">
        <w:rPr>
          <w:rFonts w:ascii="Arial" w:eastAsia="Arial" w:hAnsi="Arial" w:cs="Arial"/>
        </w:rPr>
        <w:tab/>
      </w:r>
      <w:r w:rsidR="005C0FA5" w:rsidRPr="00EE4B7E">
        <w:rPr>
          <w:rFonts w:ascii="Arial" w:eastAsia="Arial" w:hAnsi="Arial" w:cs="Arial"/>
        </w:rPr>
        <w:tab/>
      </w:r>
      <w:r w:rsidR="005C0FA5" w:rsidRPr="00EE4B7E">
        <w:rPr>
          <w:rFonts w:ascii="Arial" w:eastAsia="Arial" w:hAnsi="Arial" w:cs="Arial"/>
        </w:rPr>
        <w:tab/>
      </w:r>
      <w:bookmarkEnd w:id="0"/>
    </w:p>
    <w:sectPr w:rsidR="00EB3A94" w:rsidSect="00B806F4">
      <w:pgSz w:w="12240" w:h="15840"/>
      <w:pgMar w:top="1152" w:right="1296" w:bottom="863"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0C2" w14:textId="77777777" w:rsidR="00F91031" w:rsidRDefault="00F91031" w:rsidP="0003033C">
      <w:pPr>
        <w:spacing w:after="0" w:line="240" w:lineRule="auto"/>
      </w:pPr>
      <w:r>
        <w:separator/>
      </w:r>
    </w:p>
  </w:endnote>
  <w:endnote w:type="continuationSeparator" w:id="0">
    <w:p w14:paraId="17EE7F75" w14:textId="77777777" w:rsidR="00F91031" w:rsidRDefault="00F91031" w:rsidP="0003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2E9A" w14:textId="77777777" w:rsidR="00F91031" w:rsidRDefault="00F91031" w:rsidP="0003033C">
      <w:pPr>
        <w:spacing w:after="0" w:line="240" w:lineRule="auto"/>
      </w:pPr>
      <w:r>
        <w:separator/>
      </w:r>
    </w:p>
  </w:footnote>
  <w:footnote w:type="continuationSeparator" w:id="0">
    <w:p w14:paraId="577A4E24" w14:textId="77777777" w:rsidR="00F91031" w:rsidRDefault="00F91031" w:rsidP="00030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BB5"/>
    <w:multiLevelType w:val="hybridMultilevel"/>
    <w:tmpl w:val="D2906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902EB4"/>
    <w:multiLevelType w:val="multilevel"/>
    <w:tmpl w:val="A1C6CBFA"/>
    <w:lvl w:ilvl="0">
      <w:start w:val="1"/>
      <w:numFmt w:val="decimal"/>
      <w:lvlText w:val="%1."/>
      <w:lvlJc w:val="left"/>
      <w:pPr>
        <w:ind w:left="360" w:firstLine="0"/>
      </w:pPr>
    </w:lvl>
    <w:lvl w:ilvl="1">
      <w:start w:val="1"/>
      <w:numFmt w:val="bullet"/>
      <w:lvlText w:val=""/>
      <w:lvlJc w:val="left"/>
      <w:pPr>
        <w:ind w:left="792" w:firstLine="360"/>
      </w:pPr>
      <w:rPr>
        <w:rFonts w:ascii="Symbol" w:hAnsi="Symbol" w:hint="default"/>
        <w:b w:val="0"/>
      </w:rPr>
    </w:lvl>
    <w:lvl w:ilvl="2">
      <w:start w:val="1"/>
      <w:numFmt w:val="lowerRoman"/>
      <w:lvlText w:val="%3."/>
      <w:lvlJc w:val="right"/>
      <w:pPr>
        <w:ind w:left="1224" w:firstLine="720"/>
      </w:pPr>
    </w:lvl>
    <w:lvl w:ilvl="3">
      <w:start w:val="1"/>
      <w:numFmt w:val="decimal"/>
      <w:lvlText w:val="%4."/>
      <w:lvlJc w:val="left"/>
      <w:pPr>
        <w:ind w:left="1728" w:firstLine="1080"/>
      </w:pPr>
    </w:lvl>
    <w:lvl w:ilvl="4">
      <w:start w:val="1"/>
      <w:numFmt w:val="lowerLetter"/>
      <w:lvlText w:val="%5."/>
      <w:lvlJc w:val="left"/>
      <w:pPr>
        <w:ind w:left="2232" w:firstLine="1440"/>
      </w:pPr>
    </w:lvl>
    <w:lvl w:ilvl="5">
      <w:start w:val="1"/>
      <w:numFmt w:val="lowerRoman"/>
      <w:lvlText w:val="%6."/>
      <w:lvlJc w:val="right"/>
      <w:pPr>
        <w:ind w:left="2736" w:firstLine="1800"/>
      </w:pPr>
    </w:lvl>
    <w:lvl w:ilvl="6">
      <w:start w:val="1"/>
      <w:numFmt w:val="decimal"/>
      <w:lvlText w:val="%7."/>
      <w:lvlJc w:val="left"/>
      <w:pPr>
        <w:ind w:left="3240" w:firstLine="2160"/>
      </w:pPr>
    </w:lvl>
    <w:lvl w:ilvl="7">
      <w:start w:val="1"/>
      <w:numFmt w:val="lowerLetter"/>
      <w:lvlText w:val="%8."/>
      <w:lvlJc w:val="left"/>
      <w:pPr>
        <w:ind w:left="3744" w:firstLine="2519"/>
      </w:pPr>
    </w:lvl>
    <w:lvl w:ilvl="8">
      <w:start w:val="1"/>
      <w:numFmt w:val="lowerRoman"/>
      <w:lvlText w:val="%9."/>
      <w:lvlJc w:val="right"/>
      <w:pPr>
        <w:ind w:left="4320" w:firstLine="2880"/>
      </w:pPr>
    </w:lvl>
  </w:abstractNum>
  <w:abstractNum w:abstractNumId="2" w15:restartNumberingAfterBreak="0">
    <w:nsid w:val="246E5AD8"/>
    <w:multiLevelType w:val="hybridMultilevel"/>
    <w:tmpl w:val="AA5AC92C"/>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6D5A59"/>
    <w:multiLevelType w:val="multilevel"/>
    <w:tmpl w:val="94286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EF32C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3F06DF"/>
    <w:multiLevelType w:val="hybridMultilevel"/>
    <w:tmpl w:val="A30A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41A50"/>
    <w:multiLevelType w:val="hybridMultilevel"/>
    <w:tmpl w:val="3BD2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A2B16"/>
    <w:multiLevelType w:val="multilevel"/>
    <w:tmpl w:val="54E2DF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CEF391A"/>
    <w:multiLevelType w:val="hybridMultilevel"/>
    <w:tmpl w:val="9102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331E4"/>
    <w:multiLevelType w:val="hybridMultilevel"/>
    <w:tmpl w:val="6CCA1D18"/>
    <w:lvl w:ilvl="0" w:tplc="FF42390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752D3"/>
    <w:multiLevelType w:val="hybridMultilevel"/>
    <w:tmpl w:val="7CB6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9A7AD1"/>
    <w:multiLevelType w:val="multilevel"/>
    <w:tmpl w:val="D7405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7DF1FAF"/>
    <w:multiLevelType w:val="multilevel"/>
    <w:tmpl w:val="8EC4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30AA2"/>
    <w:multiLevelType w:val="hybridMultilevel"/>
    <w:tmpl w:val="2CFAC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950407">
    <w:abstractNumId w:val="1"/>
  </w:num>
  <w:num w:numId="2" w16cid:durableId="2047827269">
    <w:abstractNumId w:val="0"/>
  </w:num>
  <w:num w:numId="3" w16cid:durableId="1361710532">
    <w:abstractNumId w:val="2"/>
  </w:num>
  <w:num w:numId="4" w16cid:durableId="662510655">
    <w:abstractNumId w:val="12"/>
  </w:num>
  <w:num w:numId="5" w16cid:durableId="307167925">
    <w:abstractNumId w:val="9"/>
  </w:num>
  <w:num w:numId="6" w16cid:durableId="124667246">
    <w:abstractNumId w:val="3"/>
  </w:num>
  <w:num w:numId="7" w16cid:durableId="1987776606">
    <w:abstractNumId w:val="11"/>
  </w:num>
  <w:num w:numId="8" w16cid:durableId="1670405786">
    <w:abstractNumId w:val="7"/>
  </w:num>
  <w:num w:numId="9" w16cid:durableId="700515789">
    <w:abstractNumId w:val="4"/>
  </w:num>
  <w:num w:numId="10" w16cid:durableId="1321233436">
    <w:abstractNumId w:val="8"/>
  </w:num>
  <w:num w:numId="11" w16cid:durableId="752320145">
    <w:abstractNumId w:val="5"/>
  </w:num>
  <w:num w:numId="12" w16cid:durableId="2056464389">
    <w:abstractNumId w:val="13"/>
  </w:num>
  <w:num w:numId="13" w16cid:durableId="1559317487">
    <w:abstractNumId w:val="6"/>
  </w:num>
  <w:num w:numId="14" w16cid:durableId="132770719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5456692">
    <w:abstractNumId w:val="10"/>
    <w:lvlOverride w:ilvl="0"/>
    <w:lvlOverride w:ilvl="1"/>
    <w:lvlOverride w:ilvl="2"/>
    <w:lvlOverride w:ilvl="3"/>
    <w:lvlOverride w:ilvl="4"/>
    <w:lvlOverride w:ilvl="5"/>
    <w:lvlOverride w:ilvl="6"/>
    <w:lvlOverride w:ilvl="7"/>
    <w:lvlOverride w:ilvl="8"/>
  </w:num>
  <w:num w:numId="16" w16cid:durableId="9490542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E8"/>
    <w:rsid w:val="00006BA6"/>
    <w:rsid w:val="00006D23"/>
    <w:rsid w:val="00014CAA"/>
    <w:rsid w:val="000233BE"/>
    <w:rsid w:val="00025B8B"/>
    <w:rsid w:val="000264F4"/>
    <w:rsid w:val="000268DD"/>
    <w:rsid w:val="000277A8"/>
    <w:rsid w:val="0003033C"/>
    <w:rsid w:val="000304E3"/>
    <w:rsid w:val="00037005"/>
    <w:rsid w:val="00041C1C"/>
    <w:rsid w:val="00041EEC"/>
    <w:rsid w:val="00050E81"/>
    <w:rsid w:val="00051DB7"/>
    <w:rsid w:val="000525CD"/>
    <w:rsid w:val="00053ACB"/>
    <w:rsid w:val="0005428B"/>
    <w:rsid w:val="000577C0"/>
    <w:rsid w:val="00057A97"/>
    <w:rsid w:val="00060BC1"/>
    <w:rsid w:val="00063A3F"/>
    <w:rsid w:val="00067A30"/>
    <w:rsid w:val="000703CD"/>
    <w:rsid w:val="000730C7"/>
    <w:rsid w:val="00074532"/>
    <w:rsid w:val="000753F5"/>
    <w:rsid w:val="0007683A"/>
    <w:rsid w:val="00081150"/>
    <w:rsid w:val="00090A75"/>
    <w:rsid w:val="000922E4"/>
    <w:rsid w:val="00094862"/>
    <w:rsid w:val="000957E4"/>
    <w:rsid w:val="000A0525"/>
    <w:rsid w:val="000A0E9E"/>
    <w:rsid w:val="000A2636"/>
    <w:rsid w:val="000A4DC0"/>
    <w:rsid w:val="000B2B01"/>
    <w:rsid w:val="000B4580"/>
    <w:rsid w:val="000C2951"/>
    <w:rsid w:val="000C4F12"/>
    <w:rsid w:val="000C5896"/>
    <w:rsid w:val="000C5FD3"/>
    <w:rsid w:val="000C7C7B"/>
    <w:rsid w:val="000D00FE"/>
    <w:rsid w:val="000D31C3"/>
    <w:rsid w:val="000D36F2"/>
    <w:rsid w:val="000D5625"/>
    <w:rsid w:val="000E1896"/>
    <w:rsid w:val="000E44CC"/>
    <w:rsid w:val="000E53B3"/>
    <w:rsid w:val="000E73C4"/>
    <w:rsid w:val="000E7C87"/>
    <w:rsid w:val="000E7E5C"/>
    <w:rsid w:val="000F175C"/>
    <w:rsid w:val="000F3AC2"/>
    <w:rsid w:val="000F4577"/>
    <w:rsid w:val="000F5E48"/>
    <w:rsid w:val="000F7512"/>
    <w:rsid w:val="00100CE7"/>
    <w:rsid w:val="001012E8"/>
    <w:rsid w:val="00103DB5"/>
    <w:rsid w:val="00103E6A"/>
    <w:rsid w:val="00104F34"/>
    <w:rsid w:val="001279CE"/>
    <w:rsid w:val="00127C9D"/>
    <w:rsid w:val="00127EF9"/>
    <w:rsid w:val="00131BB2"/>
    <w:rsid w:val="001345C2"/>
    <w:rsid w:val="00136B25"/>
    <w:rsid w:val="001431A8"/>
    <w:rsid w:val="0014439E"/>
    <w:rsid w:val="00145C19"/>
    <w:rsid w:val="00150891"/>
    <w:rsid w:val="00155F04"/>
    <w:rsid w:val="0015746F"/>
    <w:rsid w:val="00157DE2"/>
    <w:rsid w:val="0016052E"/>
    <w:rsid w:val="00160E6E"/>
    <w:rsid w:val="00160E88"/>
    <w:rsid w:val="00161C85"/>
    <w:rsid w:val="00171AA8"/>
    <w:rsid w:val="00180E9F"/>
    <w:rsid w:val="001869BC"/>
    <w:rsid w:val="0018700A"/>
    <w:rsid w:val="001972A7"/>
    <w:rsid w:val="001A1091"/>
    <w:rsid w:val="001B1802"/>
    <w:rsid w:val="001B25AF"/>
    <w:rsid w:val="001B60D5"/>
    <w:rsid w:val="001B74FA"/>
    <w:rsid w:val="001B79BE"/>
    <w:rsid w:val="001C00AD"/>
    <w:rsid w:val="001C06E1"/>
    <w:rsid w:val="001C0760"/>
    <w:rsid w:val="001C27C1"/>
    <w:rsid w:val="001C2E16"/>
    <w:rsid w:val="001C40E8"/>
    <w:rsid w:val="001C4505"/>
    <w:rsid w:val="001C515F"/>
    <w:rsid w:val="001C5997"/>
    <w:rsid w:val="001D3E98"/>
    <w:rsid w:val="001D3FF4"/>
    <w:rsid w:val="001D4C41"/>
    <w:rsid w:val="001E0393"/>
    <w:rsid w:val="001E2925"/>
    <w:rsid w:val="001E4111"/>
    <w:rsid w:val="001E7111"/>
    <w:rsid w:val="001E717C"/>
    <w:rsid w:val="001E7665"/>
    <w:rsid w:val="001F1F24"/>
    <w:rsid w:val="001F3B38"/>
    <w:rsid w:val="001F5050"/>
    <w:rsid w:val="00203E3D"/>
    <w:rsid w:val="00207B9B"/>
    <w:rsid w:val="00211598"/>
    <w:rsid w:val="00213100"/>
    <w:rsid w:val="00216652"/>
    <w:rsid w:val="00216D0E"/>
    <w:rsid w:val="0022079E"/>
    <w:rsid w:val="00223F54"/>
    <w:rsid w:val="002240D8"/>
    <w:rsid w:val="00226970"/>
    <w:rsid w:val="00226D77"/>
    <w:rsid w:val="0022734E"/>
    <w:rsid w:val="0023005A"/>
    <w:rsid w:val="00231B9E"/>
    <w:rsid w:val="00232B89"/>
    <w:rsid w:val="002331DE"/>
    <w:rsid w:val="00235B65"/>
    <w:rsid w:val="00241C5A"/>
    <w:rsid w:val="00247DC1"/>
    <w:rsid w:val="0025787E"/>
    <w:rsid w:val="002633D4"/>
    <w:rsid w:val="00263A71"/>
    <w:rsid w:val="00272A40"/>
    <w:rsid w:val="00275F5C"/>
    <w:rsid w:val="00276CEA"/>
    <w:rsid w:val="00276F2C"/>
    <w:rsid w:val="002774BE"/>
    <w:rsid w:val="002857E5"/>
    <w:rsid w:val="002900F5"/>
    <w:rsid w:val="002932EA"/>
    <w:rsid w:val="00294E42"/>
    <w:rsid w:val="002A3014"/>
    <w:rsid w:val="002A4AFE"/>
    <w:rsid w:val="002A628F"/>
    <w:rsid w:val="002B1C16"/>
    <w:rsid w:val="002B4E60"/>
    <w:rsid w:val="002B6402"/>
    <w:rsid w:val="002C0DEC"/>
    <w:rsid w:val="002D7922"/>
    <w:rsid w:val="002E4EDC"/>
    <w:rsid w:val="002E6FD0"/>
    <w:rsid w:val="002F2C57"/>
    <w:rsid w:val="002F6948"/>
    <w:rsid w:val="002F78F4"/>
    <w:rsid w:val="003002B1"/>
    <w:rsid w:val="00301409"/>
    <w:rsid w:val="00303A8A"/>
    <w:rsid w:val="003067CA"/>
    <w:rsid w:val="003102DC"/>
    <w:rsid w:val="003141D1"/>
    <w:rsid w:val="00314D09"/>
    <w:rsid w:val="003155EB"/>
    <w:rsid w:val="00317E01"/>
    <w:rsid w:val="00321001"/>
    <w:rsid w:val="00323473"/>
    <w:rsid w:val="0032362E"/>
    <w:rsid w:val="00324702"/>
    <w:rsid w:val="00334438"/>
    <w:rsid w:val="003411BF"/>
    <w:rsid w:val="003471C1"/>
    <w:rsid w:val="00347801"/>
    <w:rsid w:val="003501EC"/>
    <w:rsid w:val="00360DE2"/>
    <w:rsid w:val="00361B5A"/>
    <w:rsid w:val="00366ABA"/>
    <w:rsid w:val="0037100A"/>
    <w:rsid w:val="00372703"/>
    <w:rsid w:val="00376188"/>
    <w:rsid w:val="00376AA7"/>
    <w:rsid w:val="00380F51"/>
    <w:rsid w:val="00384B0A"/>
    <w:rsid w:val="00387EE1"/>
    <w:rsid w:val="00396C1E"/>
    <w:rsid w:val="003A011F"/>
    <w:rsid w:val="003A14D0"/>
    <w:rsid w:val="003A4B1D"/>
    <w:rsid w:val="003A4F45"/>
    <w:rsid w:val="003A6159"/>
    <w:rsid w:val="003A78C4"/>
    <w:rsid w:val="003B21A2"/>
    <w:rsid w:val="003B60B3"/>
    <w:rsid w:val="003C702C"/>
    <w:rsid w:val="003D0C2B"/>
    <w:rsid w:val="003D0EEC"/>
    <w:rsid w:val="003D15FA"/>
    <w:rsid w:val="003D3C2C"/>
    <w:rsid w:val="003D4CC7"/>
    <w:rsid w:val="003D5230"/>
    <w:rsid w:val="003D56A0"/>
    <w:rsid w:val="003D67B8"/>
    <w:rsid w:val="003D67EE"/>
    <w:rsid w:val="003D6CB0"/>
    <w:rsid w:val="003D7BC1"/>
    <w:rsid w:val="003E2723"/>
    <w:rsid w:val="003E2D0A"/>
    <w:rsid w:val="003E3955"/>
    <w:rsid w:val="003E61F8"/>
    <w:rsid w:val="003E6FF2"/>
    <w:rsid w:val="00402B49"/>
    <w:rsid w:val="004032CD"/>
    <w:rsid w:val="0040380A"/>
    <w:rsid w:val="004039F7"/>
    <w:rsid w:val="00407A88"/>
    <w:rsid w:val="00410C0F"/>
    <w:rsid w:val="00413D14"/>
    <w:rsid w:val="00414F3C"/>
    <w:rsid w:val="00416E4C"/>
    <w:rsid w:val="00421D06"/>
    <w:rsid w:val="00434DE4"/>
    <w:rsid w:val="00436467"/>
    <w:rsid w:val="0043701C"/>
    <w:rsid w:val="00440C2F"/>
    <w:rsid w:val="00442491"/>
    <w:rsid w:val="0045761D"/>
    <w:rsid w:val="00460C3A"/>
    <w:rsid w:val="00461081"/>
    <w:rsid w:val="004628B2"/>
    <w:rsid w:val="00462BAF"/>
    <w:rsid w:val="0046466A"/>
    <w:rsid w:val="00464ADE"/>
    <w:rsid w:val="00465C23"/>
    <w:rsid w:val="00467729"/>
    <w:rsid w:val="00471D41"/>
    <w:rsid w:val="00475D75"/>
    <w:rsid w:val="00476F26"/>
    <w:rsid w:val="004850D8"/>
    <w:rsid w:val="00485869"/>
    <w:rsid w:val="00486015"/>
    <w:rsid w:val="004862FB"/>
    <w:rsid w:val="004908B8"/>
    <w:rsid w:val="00490C4A"/>
    <w:rsid w:val="00492FD2"/>
    <w:rsid w:val="00494668"/>
    <w:rsid w:val="004A326D"/>
    <w:rsid w:val="004B0546"/>
    <w:rsid w:val="004B702A"/>
    <w:rsid w:val="004C06DD"/>
    <w:rsid w:val="004C7A5D"/>
    <w:rsid w:val="004D21FA"/>
    <w:rsid w:val="004D39C0"/>
    <w:rsid w:val="004D7768"/>
    <w:rsid w:val="004E3EAD"/>
    <w:rsid w:val="004F26DF"/>
    <w:rsid w:val="00503729"/>
    <w:rsid w:val="005045C4"/>
    <w:rsid w:val="005056E3"/>
    <w:rsid w:val="00506C6E"/>
    <w:rsid w:val="00510999"/>
    <w:rsid w:val="00511792"/>
    <w:rsid w:val="00521365"/>
    <w:rsid w:val="00523A75"/>
    <w:rsid w:val="00524FFC"/>
    <w:rsid w:val="005257FB"/>
    <w:rsid w:val="00531A47"/>
    <w:rsid w:val="00531C34"/>
    <w:rsid w:val="005324BD"/>
    <w:rsid w:val="00533F03"/>
    <w:rsid w:val="005341EC"/>
    <w:rsid w:val="0053504F"/>
    <w:rsid w:val="005403CC"/>
    <w:rsid w:val="00540735"/>
    <w:rsid w:val="00541F18"/>
    <w:rsid w:val="00545212"/>
    <w:rsid w:val="00547E0C"/>
    <w:rsid w:val="00551269"/>
    <w:rsid w:val="0055138F"/>
    <w:rsid w:val="00551C8B"/>
    <w:rsid w:val="00552866"/>
    <w:rsid w:val="00565019"/>
    <w:rsid w:val="00565C1A"/>
    <w:rsid w:val="00570566"/>
    <w:rsid w:val="005729B8"/>
    <w:rsid w:val="005756BD"/>
    <w:rsid w:val="00577576"/>
    <w:rsid w:val="00586828"/>
    <w:rsid w:val="00587C76"/>
    <w:rsid w:val="00593115"/>
    <w:rsid w:val="005A069D"/>
    <w:rsid w:val="005A534F"/>
    <w:rsid w:val="005A5A5E"/>
    <w:rsid w:val="005A69BB"/>
    <w:rsid w:val="005B0C2F"/>
    <w:rsid w:val="005B312C"/>
    <w:rsid w:val="005B3E95"/>
    <w:rsid w:val="005B6526"/>
    <w:rsid w:val="005C0FA5"/>
    <w:rsid w:val="005C1E14"/>
    <w:rsid w:val="005D033D"/>
    <w:rsid w:val="005D221D"/>
    <w:rsid w:val="005D47A9"/>
    <w:rsid w:val="005D504B"/>
    <w:rsid w:val="005D51E4"/>
    <w:rsid w:val="005D555D"/>
    <w:rsid w:val="005D6257"/>
    <w:rsid w:val="005E0901"/>
    <w:rsid w:val="00603FA9"/>
    <w:rsid w:val="00604E94"/>
    <w:rsid w:val="00605CC0"/>
    <w:rsid w:val="0060619B"/>
    <w:rsid w:val="00607ABB"/>
    <w:rsid w:val="006113AB"/>
    <w:rsid w:val="00611B7F"/>
    <w:rsid w:val="00615660"/>
    <w:rsid w:val="00621B76"/>
    <w:rsid w:val="00625AC7"/>
    <w:rsid w:val="00626CCD"/>
    <w:rsid w:val="00627DE4"/>
    <w:rsid w:val="006307AE"/>
    <w:rsid w:val="00637895"/>
    <w:rsid w:val="006443A7"/>
    <w:rsid w:val="006446B3"/>
    <w:rsid w:val="0064475C"/>
    <w:rsid w:val="006457F0"/>
    <w:rsid w:val="00645F9D"/>
    <w:rsid w:val="00646323"/>
    <w:rsid w:val="0065039C"/>
    <w:rsid w:val="006538C3"/>
    <w:rsid w:val="0065714C"/>
    <w:rsid w:val="0066092A"/>
    <w:rsid w:val="00663D3F"/>
    <w:rsid w:val="00663D54"/>
    <w:rsid w:val="006650C7"/>
    <w:rsid w:val="00665535"/>
    <w:rsid w:val="006674DD"/>
    <w:rsid w:val="006713A6"/>
    <w:rsid w:val="0067657F"/>
    <w:rsid w:val="00685159"/>
    <w:rsid w:val="00691982"/>
    <w:rsid w:val="0069578E"/>
    <w:rsid w:val="006A0170"/>
    <w:rsid w:val="006A29B0"/>
    <w:rsid w:val="006A357D"/>
    <w:rsid w:val="006A6970"/>
    <w:rsid w:val="006A6E10"/>
    <w:rsid w:val="006B1266"/>
    <w:rsid w:val="006B1DE3"/>
    <w:rsid w:val="006B2287"/>
    <w:rsid w:val="006B303A"/>
    <w:rsid w:val="006B4196"/>
    <w:rsid w:val="006B4495"/>
    <w:rsid w:val="006B5633"/>
    <w:rsid w:val="006B6DB1"/>
    <w:rsid w:val="006B6F6B"/>
    <w:rsid w:val="006C2737"/>
    <w:rsid w:val="006C6964"/>
    <w:rsid w:val="006C7798"/>
    <w:rsid w:val="006D0D73"/>
    <w:rsid w:val="006D31BF"/>
    <w:rsid w:val="006D6D78"/>
    <w:rsid w:val="006D73D1"/>
    <w:rsid w:val="006E1A02"/>
    <w:rsid w:val="006E2ADD"/>
    <w:rsid w:val="006E780F"/>
    <w:rsid w:val="006F466A"/>
    <w:rsid w:val="006F5801"/>
    <w:rsid w:val="007010A7"/>
    <w:rsid w:val="007013EB"/>
    <w:rsid w:val="00706B01"/>
    <w:rsid w:val="007131FB"/>
    <w:rsid w:val="00713FB4"/>
    <w:rsid w:val="0071476C"/>
    <w:rsid w:val="0071651D"/>
    <w:rsid w:val="007178B0"/>
    <w:rsid w:val="00725B66"/>
    <w:rsid w:val="007306D5"/>
    <w:rsid w:val="00735210"/>
    <w:rsid w:val="007360F9"/>
    <w:rsid w:val="00737C20"/>
    <w:rsid w:val="007423AF"/>
    <w:rsid w:val="00742A32"/>
    <w:rsid w:val="00743C3C"/>
    <w:rsid w:val="00744210"/>
    <w:rsid w:val="007452F8"/>
    <w:rsid w:val="007455ED"/>
    <w:rsid w:val="00745775"/>
    <w:rsid w:val="0076191F"/>
    <w:rsid w:val="007660CD"/>
    <w:rsid w:val="007678BD"/>
    <w:rsid w:val="00767E87"/>
    <w:rsid w:val="00770334"/>
    <w:rsid w:val="007743CC"/>
    <w:rsid w:val="00780742"/>
    <w:rsid w:val="00782835"/>
    <w:rsid w:val="00795B9B"/>
    <w:rsid w:val="007A6498"/>
    <w:rsid w:val="007B2B7B"/>
    <w:rsid w:val="007B41FD"/>
    <w:rsid w:val="007B57CF"/>
    <w:rsid w:val="007B5C58"/>
    <w:rsid w:val="007B763A"/>
    <w:rsid w:val="007C07C2"/>
    <w:rsid w:val="007C42F1"/>
    <w:rsid w:val="007C648B"/>
    <w:rsid w:val="007C6AD5"/>
    <w:rsid w:val="007D0F48"/>
    <w:rsid w:val="007D115E"/>
    <w:rsid w:val="007D2C4B"/>
    <w:rsid w:val="007D6D35"/>
    <w:rsid w:val="007D74F3"/>
    <w:rsid w:val="007E063F"/>
    <w:rsid w:val="007E22A3"/>
    <w:rsid w:val="007E4F0B"/>
    <w:rsid w:val="007F4C96"/>
    <w:rsid w:val="007F5B57"/>
    <w:rsid w:val="008010EA"/>
    <w:rsid w:val="008059C8"/>
    <w:rsid w:val="00815E6A"/>
    <w:rsid w:val="008204EA"/>
    <w:rsid w:val="008239BF"/>
    <w:rsid w:val="00825045"/>
    <w:rsid w:val="00825F9B"/>
    <w:rsid w:val="00833236"/>
    <w:rsid w:val="008436C7"/>
    <w:rsid w:val="00846121"/>
    <w:rsid w:val="00850B53"/>
    <w:rsid w:val="00851FFE"/>
    <w:rsid w:val="00854264"/>
    <w:rsid w:val="00854507"/>
    <w:rsid w:val="00864ADF"/>
    <w:rsid w:val="0086650F"/>
    <w:rsid w:val="00867575"/>
    <w:rsid w:val="00871D24"/>
    <w:rsid w:val="0087369F"/>
    <w:rsid w:val="00874758"/>
    <w:rsid w:val="0087499C"/>
    <w:rsid w:val="0087729D"/>
    <w:rsid w:val="00877582"/>
    <w:rsid w:val="008814CD"/>
    <w:rsid w:val="00885B62"/>
    <w:rsid w:val="00887E22"/>
    <w:rsid w:val="008925EB"/>
    <w:rsid w:val="008967BC"/>
    <w:rsid w:val="008A025F"/>
    <w:rsid w:val="008A0B7C"/>
    <w:rsid w:val="008A2276"/>
    <w:rsid w:val="008A2CE2"/>
    <w:rsid w:val="008A3D29"/>
    <w:rsid w:val="008A45E8"/>
    <w:rsid w:val="008A4713"/>
    <w:rsid w:val="008B1549"/>
    <w:rsid w:val="008B62D3"/>
    <w:rsid w:val="008B6A5E"/>
    <w:rsid w:val="008C4122"/>
    <w:rsid w:val="008C4303"/>
    <w:rsid w:val="008C5954"/>
    <w:rsid w:val="008D3E2A"/>
    <w:rsid w:val="008D450D"/>
    <w:rsid w:val="008D523E"/>
    <w:rsid w:val="008D66EB"/>
    <w:rsid w:val="008D7908"/>
    <w:rsid w:val="008E1BC1"/>
    <w:rsid w:val="008E2515"/>
    <w:rsid w:val="008E4583"/>
    <w:rsid w:val="008F478E"/>
    <w:rsid w:val="00903EF2"/>
    <w:rsid w:val="00904531"/>
    <w:rsid w:val="00906E5D"/>
    <w:rsid w:val="00916702"/>
    <w:rsid w:val="00922964"/>
    <w:rsid w:val="00924C69"/>
    <w:rsid w:val="00932180"/>
    <w:rsid w:val="00932647"/>
    <w:rsid w:val="009333EA"/>
    <w:rsid w:val="009342C3"/>
    <w:rsid w:val="009377ED"/>
    <w:rsid w:val="00937A43"/>
    <w:rsid w:val="00940D69"/>
    <w:rsid w:val="00951360"/>
    <w:rsid w:val="0095166B"/>
    <w:rsid w:val="00953426"/>
    <w:rsid w:val="00956A18"/>
    <w:rsid w:val="00957968"/>
    <w:rsid w:val="00957BF9"/>
    <w:rsid w:val="00970B0E"/>
    <w:rsid w:val="00970D00"/>
    <w:rsid w:val="009711B5"/>
    <w:rsid w:val="00971C2D"/>
    <w:rsid w:val="00973C09"/>
    <w:rsid w:val="00975708"/>
    <w:rsid w:val="009802B6"/>
    <w:rsid w:val="009825C1"/>
    <w:rsid w:val="00986028"/>
    <w:rsid w:val="009879CF"/>
    <w:rsid w:val="00996CC1"/>
    <w:rsid w:val="00997866"/>
    <w:rsid w:val="009A2B79"/>
    <w:rsid w:val="009B147B"/>
    <w:rsid w:val="009B3055"/>
    <w:rsid w:val="009B7CEF"/>
    <w:rsid w:val="009C1EC4"/>
    <w:rsid w:val="009C4747"/>
    <w:rsid w:val="009C4AA1"/>
    <w:rsid w:val="009D077B"/>
    <w:rsid w:val="009D110C"/>
    <w:rsid w:val="009D2472"/>
    <w:rsid w:val="009E19F0"/>
    <w:rsid w:val="009E38FF"/>
    <w:rsid w:val="009E3F4E"/>
    <w:rsid w:val="009E6956"/>
    <w:rsid w:val="009F4DB3"/>
    <w:rsid w:val="00A12DD7"/>
    <w:rsid w:val="00A16F6E"/>
    <w:rsid w:val="00A24AC6"/>
    <w:rsid w:val="00A25FD2"/>
    <w:rsid w:val="00A31ABF"/>
    <w:rsid w:val="00A32ADA"/>
    <w:rsid w:val="00A3305E"/>
    <w:rsid w:val="00A416E7"/>
    <w:rsid w:val="00A44D41"/>
    <w:rsid w:val="00A456AE"/>
    <w:rsid w:val="00A57F69"/>
    <w:rsid w:val="00A604D1"/>
    <w:rsid w:val="00A60764"/>
    <w:rsid w:val="00A63AE8"/>
    <w:rsid w:val="00A64262"/>
    <w:rsid w:val="00A64B24"/>
    <w:rsid w:val="00A65FAF"/>
    <w:rsid w:val="00A67034"/>
    <w:rsid w:val="00A73D0C"/>
    <w:rsid w:val="00A76EBB"/>
    <w:rsid w:val="00A77917"/>
    <w:rsid w:val="00A82ED5"/>
    <w:rsid w:val="00A8320F"/>
    <w:rsid w:val="00A86CF1"/>
    <w:rsid w:val="00A9029A"/>
    <w:rsid w:val="00A904E9"/>
    <w:rsid w:val="00A92E54"/>
    <w:rsid w:val="00A93669"/>
    <w:rsid w:val="00A93D40"/>
    <w:rsid w:val="00A94412"/>
    <w:rsid w:val="00A948E8"/>
    <w:rsid w:val="00A95B14"/>
    <w:rsid w:val="00AA6AA6"/>
    <w:rsid w:val="00AB1267"/>
    <w:rsid w:val="00AC1A16"/>
    <w:rsid w:val="00AC577F"/>
    <w:rsid w:val="00AC5A7E"/>
    <w:rsid w:val="00AC6A96"/>
    <w:rsid w:val="00AC75CF"/>
    <w:rsid w:val="00AD5559"/>
    <w:rsid w:val="00AE16C3"/>
    <w:rsid w:val="00AE1948"/>
    <w:rsid w:val="00AE3CB6"/>
    <w:rsid w:val="00AE4236"/>
    <w:rsid w:val="00AF179A"/>
    <w:rsid w:val="00AF41F8"/>
    <w:rsid w:val="00AF48DA"/>
    <w:rsid w:val="00AF75A7"/>
    <w:rsid w:val="00B0238E"/>
    <w:rsid w:val="00B0792C"/>
    <w:rsid w:val="00B16250"/>
    <w:rsid w:val="00B164D3"/>
    <w:rsid w:val="00B21717"/>
    <w:rsid w:val="00B2402B"/>
    <w:rsid w:val="00B24982"/>
    <w:rsid w:val="00B25A3B"/>
    <w:rsid w:val="00B2637A"/>
    <w:rsid w:val="00B34BEB"/>
    <w:rsid w:val="00B36BCC"/>
    <w:rsid w:val="00B40361"/>
    <w:rsid w:val="00B40EDB"/>
    <w:rsid w:val="00B410AC"/>
    <w:rsid w:val="00B42824"/>
    <w:rsid w:val="00B459C0"/>
    <w:rsid w:val="00B469E1"/>
    <w:rsid w:val="00B52361"/>
    <w:rsid w:val="00B65807"/>
    <w:rsid w:val="00B6773B"/>
    <w:rsid w:val="00B70793"/>
    <w:rsid w:val="00B74F0D"/>
    <w:rsid w:val="00B7516E"/>
    <w:rsid w:val="00B75CCA"/>
    <w:rsid w:val="00B806F4"/>
    <w:rsid w:val="00B82319"/>
    <w:rsid w:val="00B8606D"/>
    <w:rsid w:val="00B90700"/>
    <w:rsid w:val="00B90EDE"/>
    <w:rsid w:val="00B92A17"/>
    <w:rsid w:val="00B9627C"/>
    <w:rsid w:val="00B966E4"/>
    <w:rsid w:val="00B97DB7"/>
    <w:rsid w:val="00BA1D7C"/>
    <w:rsid w:val="00BA28CB"/>
    <w:rsid w:val="00BA3BBF"/>
    <w:rsid w:val="00BA45E2"/>
    <w:rsid w:val="00BC19BB"/>
    <w:rsid w:val="00BC58A3"/>
    <w:rsid w:val="00BC7A4F"/>
    <w:rsid w:val="00BD0434"/>
    <w:rsid w:val="00BD0FDB"/>
    <w:rsid w:val="00BD2EDF"/>
    <w:rsid w:val="00BD4C77"/>
    <w:rsid w:val="00BE4C3E"/>
    <w:rsid w:val="00BE50FD"/>
    <w:rsid w:val="00BE5ED2"/>
    <w:rsid w:val="00BE7B1D"/>
    <w:rsid w:val="00BF13F6"/>
    <w:rsid w:val="00C02056"/>
    <w:rsid w:val="00C04D7F"/>
    <w:rsid w:val="00C04DC7"/>
    <w:rsid w:val="00C06663"/>
    <w:rsid w:val="00C07F2C"/>
    <w:rsid w:val="00C12C3B"/>
    <w:rsid w:val="00C13A36"/>
    <w:rsid w:val="00C206FB"/>
    <w:rsid w:val="00C21314"/>
    <w:rsid w:val="00C232C3"/>
    <w:rsid w:val="00C261A2"/>
    <w:rsid w:val="00C266CF"/>
    <w:rsid w:val="00C26E46"/>
    <w:rsid w:val="00C27A25"/>
    <w:rsid w:val="00C33C94"/>
    <w:rsid w:val="00C36517"/>
    <w:rsid w:val="00C37663"/>
    <w:rsid w:val="00C41876"/>
    <w:rsid w:val="00C45B10"/>
    <w:rsid w:val="00C521F1"/>
    <w:rsid w:val="00C57193"/>
    <w:rsid w:val="00C5723E"/>
    <w:rsid w:val="00C604E5"/>
    <w:rsid w:val="00C6126B"/>
    <w:rsid w:val="00C66554"/>
    <w:rsid w:val="00C7368A"/>
    <w:rsid w:val="00C844F7"/>
    <w:rsid w:val="00C878A6"/>
    <w:rsid w:val="00C96585"/>
    <w:rsid w:val="00C975AB"/>
    <w:rsid w:val="00CA6500"/>
    <w:rsid w:val="00CB1705"/>
    <w:rsid w:val="00CB5F50"/>
    <w:rsid w:val="00CB5FDA"/>
    <w:rsid w:val="00CC4420"/>
    <w:rsid w:val="00CD206A"/>
    <w:rsid w:val="00CE1FFE"/>
    <w:rsid w:val="00CE4A6B"/>
    <w:rsid w:val="00CE5D50"/>
    <w:rsid w:val="00CE70CC"/>
    <w:rsid w:val="00CF1706"/>
    <w:rsid w:val="00CF25B6"/>
    <w:rsid w:val="00D00689"/>
    <w:rsid w:val="00D00CCE"/>
    <w:rsid w:val="00D01FD3"/>
    <w:rsid w:val="00D02D99"/>
    <w:rsid w:val="00D0414E"/>
    <w:rsid w:val="00D11A57"/>
    <w:rsid w:val="00D11B72"/>
    <w:rsid w:val="00D11C31"/>
    <w:rsid w:val="00D1203C"/>
    <w:rsid w:val="00D14FE3"/>
    <w:rsid w:val="00D16192"/>
    <w:rsid w:val="00D25284"/>
    <w:rsid w:val="00D31516"/>
    <w:rsid w:val="00D349CA"/>
    <w:rsid w:val="00D357DD"/>
    <w:rsid w:val="00D35FD4"/>
    <w:rsid w:val="00D40898"/>
    <w:rsid w:val="00D40C41"/>
    <w:rsid w:val="00D41CA1"/>
    <w:rsid w:val="00D421A3"/>
    <w:rsid w:val="00D4441A"/>
    <w:rsid w:val="00D459E7"/>
    <w:rsid w:val="00D45C63"/>
    <w:rsid w:val="00D4620A"/>
    <w:rsid w:val="00D5061B"/>
    <w:rsid w:val="00D50A3A"/>
    <w:rsid w:val="00D513AE"/>
    <w:rsid w:val="00D51E21"/>
    <w:rsid w:val="00D54A06"/>
    <w:rsid w:val="00D61361"/>
    <w:rsid w:val="00D62C10"/>
    <w:rsid w:val="00D62DB1"/>
    <w:rsid w:val="00D67782"/>
    <w:rsid w:val="00D67935"/>
    <w:rsid w:val="00D7107B"/>
    <w:rsid w:val="00D711CD"/>
    <w:rsid w:val="00D7590F"/>
    <w:rsid w:val="00D801DE"/>
    <w:rsid w:val="00D8115E"/>
    <w:rsid w:val="00D81462"/>
    <w:rsid w:val="00D81E6B"/>
    <w:rsid w:val="00D83482"/>
    <w:rsid w:val="00D90B49"/>
    <w:rsid w:val="00D90E8C"/>
    <w:rsid w:val="00D94431"/>
    <w:rsid w:val="00D967D8"/>
    <w:rsid w:val="00DA17E0"/>
    <w:rsid w:val="00DA19E4"/>
    <w:rsid w:val="00DA30E3"/>
    <w:rsid w:val="00DB2338"/>
    <w:rsid w:val="00DB2D4F"/>
    <w:rsid w:val="00DB39A9"/>
    <w:rsid w:val="00DC093D"/>
    <w:rsid w:val="00DC7CC6"/>
    <w:rsid w:val="00DD0DDA"/>
    <w:rsid w:val="00DD6EE6"/>
    <w:rsid w:val="00DE177A"/>
    <w:rsid w:val="00DE180A"/>
    <w:rsid w:val="00DE1F17"/>
    <w:rsid w:val="00DE26BA"/>
    <w:rsid w:val="00DE3705"/>
    <w:rsid w:val="00DE7D3E"/>
    <w:rsid w:val="00DF32ED"/>
    <w:rsid w:val="00DF43CB"/>
    <w:rsid w:val="00E00403"/>
    <w:rsid w:val="00E10FBB"/>
    <w:rsid w:val="00E11888"/>
    <w:rsid w:val="00E11A30"/>
    <w:rsid w:val="00E1529C"/>
    <w:rsid w:val="00E27B6C"/>
    <w:rsid w:val="00E304C6"/>
    <w:rsid w:val="00E31C39"/>
    <w:rsid w:val="00E31F61"/>
    <w:rsid w:val="00E32EC5"/>
    <w:rsid w:val="00E33B31"/>
    <w:rsid w:val="00E43E1D"/>
    <w:rsid w:val="00E44DC6"/>
    <w:rsid w:val="00E461BF"/>
    <w:rsid w:val="00E46B5A"/>
    <w:rsid w:val="00E47651"/>
    <w:rsid w:val="00E5241D"/>
    <w:rsid w:val="00E537DD"/>
    <w:rsid w:val="00E62477"/>
    <w:rsid w:val="00E70FD0"/>
    <w:rsid w:val="00E74EB3"/>
    <w:rsid w:val="00E824FA"/>
    <w:rsid w:val="00E86797"/>
    <w:rsid w:val="00E90DEC"/>
    <w:rsid w:val="00E9243D"/>
    <w:rsid w:val="00E948A6"/>
    <w:rsid w:val="00EA04B8"/>
    <w:rsid w:val="00EA1B27"/>
    <w:rsid w:val="00EA220A"/>
    <w:rsid w:val="00EA276D"/>
    <w:rsid w:val="00EA3D4F"/>
    <w:rsid w:val="00EA3E22"/>
    <w:rsid w:val="00EB1FF4"/>
    <w:rsid w:val="00EB3A94"/>
    <w:rsid w:val="00EB489A"/>
    <w:rsid w:val="00EB4FFF"/>
    <w:rsid w:val="00EB5255"/>
    <w:rsid w:val="00ED341A"/>
    <w:rsid w:val="00ED3F9D"/>
    <w:rsid w:val="00ED4EEA"/>
    <w:rsid w:val="00ED6BCB"/>
    <w:rsid w:val="00EE0C5F"/>
    <w:rsid w:val="00EE14EF"/>
    <w:rsid w:val="00EE1C33"/>
    <w:rsid w:val="00EE4B7E"/>
    <w:rsid w:val="00EE4E39"/>
    <w:rsid w:val="00EE6085"/>
    <w:rsid w:val="00EF427D"/>
    <w:rsid w:val="00EF74A1"/>
    <w:rsid w:val="00F020AE"/>
    <w:rsid w:val="00F10635"/>
    <w:rsid w:val="00F10C1D"/>
    <w:rsid w:val="00F11B6E"/>
    <w:rsid w:val="00F12B7E"/>
    <w:rsid w:val="00F14D8D"/>
    <w:rsid w:val="00F1500B"/>
    <w:rsid w:val="00F2025C"/>
    <w:rsid w:val="00F23C1A"/>
    <w:rsid w:val="00F245D1"/>
    <w:rsid w:val="00F25DC6"/>
    <w:rsid w:val="00F25E7D"/>
    <w:rsid w:val="00F277D1"/>
    <w:rsid w:val="00F31480"/>
    <w:rsid w:val="00F32374"/>
    <w:rsid w:val="00F3784B"/>
    <w:rsid w:val="00F40EC4"/>
    <w:rsid w:val="00F412BC"/>
    <w:rsid w:val="00F41A1A"/>
    <w:rsid w:val="00F437CA"/>
    <w:rsid w:val="00F43B58"/>
    <w:rsid w:val="00F43C73"/>
    <w:rsid w:val="00F47C0E"/>
    <w:rsid w:val="00F54126"/>
    <w:rsid w:val="00F57E4F"/>
    <w:rsid w:val="00F61B3A"/>
    <w:rsid w:val="00F61D17"/>
    <w:rsid w:val="00F65B4C"/>
    <w:rsid w:val="00F668BF"/>
    <w:rsid w:val="00F72344"/>
    <w:rsid w:val="00F75796"/>
    <w:rsid w:val="00F7596D"/>
    <w:rsid w:val="00F77234"/>
    <w:rsid w:val="00F80588"/>
    <w:rsid w:val="00F84FE0"/>
    <w:rsid w:val="00F8616D"/>
    <w:rsid w:val="00F90CE7"/>
    <w:rsid w:val="00F90E48"/>
    <w:rsid w:val="00F91031"/>
    <w:rsid w:val="00F9748B"/>
    <w:rsid w:val="00FA394A"/>
    <w:rsid w:val="00FA57C8"/>
    <w:rsid w:val="00FA777A"/>
    <w:rsid w:val="00FB3365"/>
    <w:rsid w:val="00FB60B3"/>
    <w:rsid w:val="00FB62F9"/>
    <w:rsid w:val="00FB75E8"/>
    <w:rsid w:val="00FC2636"/>
    <w:rsid w:val="00FC4359"/>
    <w:rsid w:val="00FC6000"/>
    <w:rsid w:val="00FC763C"/>
    <w:rsid w:val="00FD5636"/>
    <w:rsid w:val="00FE016F"/>
    <w:rsid w:val="00FE28B2"/>
    <w:rsid w:val="00FE7478"/>
    <w:rsid w:val="00FF00DD"/>
    <w:rsid w:val="00FF2377"/>
    <w:rsid w:val="00FF2561"/>
    <w:rsid w:val="00FF62D0"/>
    <w:rsid w:val="00FF67C5"/>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F7BAB"/>
  <w15:docId w15:val="{F8854AFA-9EA8-49EA-849C-1E55BE54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F4"/>
  </w:style>
  <w:style w:type="paragraph" w:styleId="Heading1">
    <w:name w:val="heading 1"/>
    <w:basedOn w:val="Normal1"/>
    <w:next w:val="Normal1"/>
    <w:rsid w:val="00B806F4"/>
    <w:pPr>
      <w:keepNext/>
      <w:keepLines/>
      <w:spacing w:before="480" w:after="120"/>
      <w:contextualSpacing/>
      <w:outlineLvl w:val="0"/>
    </w:pPr>
    <w:rPr>
      <w:b/>
      <w:sz w:val="48"/>
      <w:szCs w:val="48"/>
    </w:rPr>
  </w:style>
  <w:style w:type="paragraph" w:styleId="Heading2">
    <w:name w:val="heading 2"/>
    <w:basedOn w:val="Normal1"/>
    <w:next w:val="Normal1"/>
    <w:rsid w:val="00B806F4"/>
    <w:pPr>
      <w:keepNext/>
      <w:keepLines/>
      <w:spacing w:before="360" w:after="80"/>
      <w:contextualSpacing/>
      <w:outlineLvl w:val="1"/>
    </w:pPr>
    <w:rPr>
      <w:b/>
      <w:sz w:val="36"/>
      <w:szCs w:val="36"/>
    </w:rPr>
  </w:style>
  <w:style w:type="paragraph" w:styleId="Heading3">
    <w:name w:val="heading 3"/>
    <w:basedOn w:val="Normal1"/>
    <w:next w:val="Normal1"/>
    <w:rsid w:val="00B806F4"/>
    <w:pPr>
      <w:keepNext/>
      <w:keepLines/>
      <w:spacing w:before="280" w:after="80"/>
      <w:contextualSpacing/>
      <w:outlineLvl w:val="2"/>
    </w:pPr>
    <w:rPr>
      <w:b/>
      <w:sz w:val="28"/>
      <w:szCs w:val="28"/>
    </w:rPr>
  </w:style>
  <w:style w:type="paragraph" w:styleId="Heading4">
    <w:name w:val="heading 4"/>
    <w:basedOn w:val="Normal1"/>
    <w:next w:val="Normal1"/>
    <w:rsid w:val="00B806F4"/>
    <w:pPr>
      <w:keepNext/>
      <w:keepLines/>
      <w:spacing w:before="240" w:after="40"/>
      <w:contextualSpacing/>
      <w:outlineLvl w:val="3"/>
    </w:pPr>
    <w:rPr>
      <w:b/>
      <w:sz w:val="24"/>
      <w:szCs w:val="24"/>
    </w:rPr>
  </w:style>
  <w:style w:type="paragraph" w:styleId="Heading5">
    <w:name w:val="heading 5"/>
    <w:basedOn w:val="Normal1"/>
    <w:next w:val="Normal1"/>
    <w:rsid w:val="00B806F4"/>
    <w:pPr>
      <w:keepNext/>
      <w:keepLines/>
      <w:spacing w:before="220" w:after="40"/>
      <w:contextualSpacing/>
      <w:outlineLvl w:val="4"/>
    </w:pPr>
    <w:rPr>
      <w:b/>
    </w:rPr>
  </w:style>
  <w:style w:type="paragraph" w:styleId="Heading6">
    <w:name w:val="heading 6"/>
    <w:basedOn w:val="Normal1"/>
    <w:next w:val="Normal1"/>
    <w:rsid w:val="00B806F4"/>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06F4"/>
  </w:style>
  <w:style w:type="paragraph" w:styleId="Title">
    <w:name w:val="Title"/>
    <w:basedOn w:val="Normal1"/>
    <w:next w:val="Normal1"/>
    <w:rsid w:val="00B806F4"/>
    <w:pPr>
      <w:keepNext/>
      <w:keepLines/>
      <w:spacing w:before="480" w:after="120"/>
      <w:contextualSpacing/>
    </w:pPr>
    <w:rPr>
      <w:b/>
      <w:sz w:val="72"/>
      <w:szCs w:val="72"/>
    </w:rPr>
  </w:style>
  <w:style w:type="paragraph" w:styleId="Subtitle">
    <w:name w:val="Subtitle"/>
    <w:basedOn w:val="Normal1"/>
    <w:next w:val="Normal1"/>
    <w:rsid w:val="00B806F4"/>
    <w:pPr>
      <w:keepNext/>
      <w:keepLines/>
      <w:spacing w:before="360" w:after="80"/>
      <w:contextualSpacing/>
    </w:pPr>
    <w:rPr>
      <w:rFonts w:ascii="Georgia" w:eastAsia="Georgia" w:hAnsi="Georgia" w:cs="Georgia"/>
      <w:i/>
      <w:color w:val="666666"/>
      <w:sz w:val="48"/>
      <w:szCs w:val="48"/>
    </w:rPr>
  </w:style>
  <w:style w:type="table" w:customStyle="1" w:styleId="ListTable3-Accent11">
    <w:name w:val="List Table 3 - Accent 11"/>
    <w:basedOn w:val="TableNormal"/>
    <w:uiPriority w:val="48"/>
    <w:rsid w:val="004908B8"/>
    <w:pPr>
      <w:widowControl/>
      <w:spacing w:after="0" w:line="240" w:lineRule="auto"/>
    </w:pPr>
    <w:rPr>
      <w:rFonts w:ascii="Gill Sans MT" w:eastAsiaTheme="minorHAnsi" w:hAnsi="Gill Sans MT" w:cstheme="minorBidi"/>
      <w:color w:val="auto"/>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uiPriority w:val="34"/>
    <w:qFormat/>
    <w:rsid w:val="00D11B72"/>
    <w:pPr>
      <w:widowControl/>
      <w:spacing w:after="160" w:line="259"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6307A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307AE"/>
    <w:rPr>
      <w:color w:val="0000FF"/>
      <w:u w:val="single"/>
    </w:rPr>
  </w:style>
  <w:style w:type="paragraph" w:customStyle="1" w:styleId="xxxmsonormal">
    <w:name w:val="x_xxmsonormal"/>
    <w:basedOn w:val="Normal"/>
    <w:rsid w:val="009D077B"/>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5057">
      <w:bodyDiv w:val="1"/>
      <w:marLeft w:val="0"/>
      <w:marRight w:val="0"/>
      <w:marTop w:val="0"/>
      <w:marBottom w:val="0"/>
      <w:divBdr>
        <w:top w:val="none" w:sz="0" w:space="0" w:color="auto"/>
        <w:left w:val="none" w:sz="0" w:space="0" w:color="auto"/>
        <w:bottom w:val="none" w:sz="0" w:space="0" w:color="auto"/>
        <w:right w:val="none" w:sz="0" w:space="0" w:color="auto"/>
      </w:divBdr>
    </w:div>
    <w:div w:id="139465258">
      <w:bodyDiv w:val="1"/>
      <w:marLeft w:val="0"/>
      <w:marRight w:val="0"/>
      <w:marTop w:val="0"/>
      <w:marBottom w:val="0"/>
      <w:divBdr>
        <w:top w:val="none" w:sz="0" w:space="0" w:color="auto"/>
        <w:left w:val="none" w:sz="0" w:space="0" w:color="auto"/>
        <w:bottom w:val="none" w:sz="0" w:space="0" w:color="auto"/>
        <w:right w:val="none" w:sz="0" w:space="0" w:color="auto"/>
      </w:divBdr>
    </w:div>
    <w:div w:id="228421538">
      <w:bodyDiv w:val="1"/>
      <w:marLeft w:val="0"/>
      <w:marRight w:val="0"/>
      <w:marTop w:val="0"/>
      <w:marBottom w:val="0"/>
      <w:divBdr>
        <w:top w:val="none" w:sz="0" w:space="0" w:color="auto"/>
        <w:left w:val="none" w:sz="0" w:space="0" w:color="auto"/>
        <w:bottom w:val="none" w:sz="0" w:space="0" w:color="auto"/>
        <w:right w:val="none" w:sz="0" w:space="0" w:color="auto"/>
      </w:divBdr>
    </w:div>
    <w:div w:id="500703947">
      <w:bodyDiv w:val="1"/>
      <w:marLeft w:val="0"/>
      <w:marRight w:val="0"/>
      <w:marTop w:val="0"/>
      <w:marBottom w:val="0"/>
      <w:divBdr>
        <w:top w:val="none" w:sz="0" w:space="0" w:color="auto"/>
        <w:left w:val="none" w:sz="0" w:space="0" w:color="auto"/>
        <w:bottom w:val="none" w:sz="0" w:space="0" w:color="auto"/>
        <w:right w:val="none" w:sz="0" w:space="0" w:color="auto"/>
      </w:divBdr>
    </w:div>
    <w:div w:id="593326728">
      <w:bodyDiv w:val="1"/>
      <w:marLeft w:val="0"/>
      <w:marRight w:val="0"/>
      <w:marTop w:val="0"/>
      <w:marBottom w:val="0"/>
      <w:divBdr>
        <w:top w:val="none" w:sz="0" w:space="0" w:color="auto"/>
        <w:left w:val="none" w:sz="0" w:space="0" w:color="auto"/>
        <w:bottom w:val="none" w:sz="0" w:space="0" w:color="auto"/>
        <w:right w:val="none" w:sz="0" w:space="0" w:color="auto"/>
      </w:divBdr>
    </w:div>
    <w:div w:id="1079251807">
      <w:bodyDiv w:val="1"/>
      <w:marLeft w:val="0"/>
      <w:marRight w:val="0"/>
      <w:marTop w:val="0"/>
      <w:marBottom w:val="0"/>
      <w:divBdr>
        <w:top w:val="none" w:sz="0" w:space="0" w:color="auto"/>
        <w:left w:val="none" w:sz="0" w:space="0" w:color="auto"/>
        <w:bottom w:val="none" w:sz="0" w:space="0" w:color="auto"/>
        <w:right w:val="none" w:sz="0" w:space="0" w:color="auto"/>
      </w:divBdr>
      <w:divsChild>
        <w:div w:id="8998281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3551409">
      <w:bodyDiv w:val="1"/>
      <w:marLeft w:val="0"/>
      <w:marRight w:val="0"/>
      <w:marTop w:val="0"/>
      <w:marBottom w:val="0"/>
      <w:divBdr>
        <w:top w:val="none" w:sz="0" w:space="0" w:color="auto"/>
        <w:left w:val="none" w:sz="0" w:space="0" w:color="auto"/>
        <w:bottom w:val="none" w:sz="0" w:space="0" w:color="auto"/>
        <w:right w:val="none" w:sz="0" w:space="0" w:color="auto"/>
      </w:divBdr>
      <w:divsChild>
        <w:div w:id="10938229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1353228">
      <w:bodyDiv w:val="1"/>
      <w:marLeft w:val="0"/>
      <w:marRight w:val="0"/>
      <w:marTop w:val="0"/>
      <w:marBottom w:val="0"/>
      <w:divBdr>
        <w:top w:val="none" w:sz="0" w:space="0" w:color="auto"/>
        <w:left w:val="none" w:sz="0" w:space="0" w:color="auto"/>
        <w:bottom w:val="none" w:sz="0" w:space="0" w:color="auto"/>
        <w:right w:val="none" w:sz="0" w:space="0" w:color="auto"/>
      </w:divBdr>
    </w:div>
    <w:div w:id="1531138608">
      <w:bodyDiv w:val="1"/>
      <w:marLeft w:val="0"/>
      <w:marRight w:val="0"/>
      <w:marTop w:val="0"/>
      <w:marBottom w:val="0"/>
      <w:divBdr>
        <w:top w:val="none" w:sz="0" w:space="0" w:color="auto"/>
        <w:left w:val="none" w:sz="0" w:space="0" w:color="auto"/>
        <w:bottom w:val="none" w:sz="0" w:space="0" w:color="auto"/>
        <w:right w:val="none" w:sz="0" w:space="0" w:color="auto"/>
      </w:divBdr>
    </w:div>
    <w:div w:id="1808549637">
      <w:bodyDiv w:val="1"/>
      <w:marLeft w:val="0"/>
      <w:marRight w:val="0"/>
      <w:marTop w:val="0"/>
      <w:marBottom w:val="0"/>
      <w:divBdr>
        <w:top w:val="none" w:sz="0" w:space="0" w:color="auto"/>
        <w:left w:val="none" w:sz="0" w:space="0" w:color="auto"/>
        <w:bottom w:val="none" w:sz="0" w:space="0" w:color="auto"/>
        <w:right w:val="none" w:sz="0" w:space="0" w:color="auto"/>
      </w:divBdr>
    </w:div>
    <w:div w:id="1963261996">
      <w:bodyDiv w:val="1"/>
      <w:marLeft w:val="0"/>
      <w:marRight w:val="0"/>
      <w:marTop w:val="0"/>
      <w:marBottom w:val="0"/>
      <w:divBdr>
        <w:top w:val="none" w:sz="0" w:space="0" w:color="auto"/>
        <w:left w:val="none" w:sz="0" w:space="0" w:color="auto"/>
        <w:bottom w:val="none" w:sz="0" w:space="0" w:color="auto"/>
        <w:right w:val="none" w:sz="0" w:space="0" w:color="auto"/>
      </w:divBdr>
      <w:divsChild>
        <w:div w:id="1305815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Leslie</dc:creator>
  <cp:keywords/>
  <dc:description/>
  <cp:lastModifiedBy>Sullivan, Erik J.</cp:lastModifiedBy>
  <cp:revision>2</cp:revision>
  <cp:lastPrinted>2022-09-07T15:03:00Z</cp:lastPrinted>
  <dcterms:created xsi:type="dcterms:W3CDTF">2023-09-14T16:32:00Z</dcterms:created>
  <dcterms:modified xsi:type="dcterms:W3CDTF">2023-09-14T16:32:00Z</dcterms:modified>
</cp:coreProperties>
</file>